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56"/>
        <w:gridCol w:w="8424"/>
      </w:tblGrid>
      <w:tr w:rsidR="00067F58" w:rsidRPr="00BE4619" w14:paraId="5D95A120" w14:textId="77777777" w:rsidTr="002649E7">
        <w:trPr>
          <w:jc w:val="center"/>
        </w:trPr>
        <w:tc>
          <w:tcPr>
            <w:tcW w:w="10080" w:type="dxa"/>
            <w:gridSpan w:val="2"/>
            <w:vAlign w:val="bottom"/>
          </w:tcPr>
          <w:p w14:paraId="3A54ADA0" w14:textId="137C4BB2" w:rsidR="00067F58" w:rsidRPr="00BE4619" w:rsidRDefault="00067F58" w:rsidP="007F56B0">
            <w:pPr>
              <w:pStyle w:val="Header"/>
              <w:tabs>
                <w:tab w:val="left" w:pos="3954"/>
                <w:tab w:val="left" w:pos="5841"/>
              </w:tabs>
              <w:jc w:val="right"/>
              <w:rPr>
                <w:rFonts w:ascii="Leelawadee" w:hAnsi="Leelawadee" w:cs="Leelawadee"/>
                <w:sz w:val="20"/>
                <w:szCs w:val="20"/>
              </w:rPr>
            </w:pPr>
            <w:bookmarkStart w:id="0" w:name="_Hlk176877384"/>
          </w:p>
        </w:tc>
      </w:tr>
      <w:tr w:rsidR="00067F58" w:rsidRPr="00BE4619" w14:paraId="2277F67D" w14:textId="77777777" w:rsidTr="002649E7">
        <w:trPr>
          <w:trHeight w:val="1521"/>
          <w:jc w:val="center"/>
        </w:trPr>
        <w:tc>
          <w:tcPr>
            <w:tcW w:w="1656" w:type="dxa"/>
            <w:vAlign w:val="bottom"/>
          </w:tcPr>
          <w:p w14:paraId="505325D6" w14:textId="77777777" w:rsidR="00067F58" w:rsidRPr="00BE4619" w:rsidRDefault="00067F58" w:rsidP="007F56B0">
            <w:pPr>
              <w:pStyle w:val="Header"/>
              <w:jc w:val="center"/>
              <w:rPr>
                <w:rFonts w:ascii="Leelawadee" w:hAnsi="Leelawadee" w:cs="Leelawadee"/>
                <w:noProof/>
                <w:sz w:val="20"/>
                <w:szCs w:val="20"/>
              </w:rPr>
            </w:pPr>
            <w:r w:rsidRPr="00BE4619">
              <w:rPr>
                <w:rFonts w:ascii="Leelawadee" w:hAnsi="Leelawadee" w:cs="Leelawadee"/>
                <w:noProof/>
                <w:sz w:val="20"/>
                <w:szCs w:val="20"/>
              </w:rPr>
              <w:drawing>
                <wp:inline distT="0" distB="0" distL="0" distR="0" wp14:anchorId="67FEF29C" wp14:editId="3AAE2B1B">
                  <wp:extent cx="904875" cy="14319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  <w:vAlign w:val="bottom"/>
          </w:tcPr>
          <w:p w14:paraId="7402FB1E" w14:textId="3AB69DF7" w:rsidR="00053D1E" w:rsidRPr="00BE4619" w:rsidRDefault="00067F58" w:rsidP="00B0415D">
            <w:pPr>
              <w:tabs>
                <w:tab w:val="right" w:pos="10080"/>
              </w:tabs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BE4619">
              <w:rPr>
                <w:rFonts w:ascii="Leelawadee" w:hAnsi="Leelawadee" w:cs="Leelawadee"/>
                <w:b/>
                <w:sz w:val="20"/>
                <w:szCs w:val="20"/>
              </w:rPr>
              <w:t>MINUTES</w:t>
            </w:r>
            <w:r w:rsidRPr="00BE4619">
              <w:rPr>
                <w:rFonts w:ascii="Leelawadee" w:hAnsi="Leelawadee" w:cs="Leelawadee"/>
                <w:b/>
                <w:sz w:val="20"/>
                <w:szCs w:val="20"/>
              </w:rPr>
              <w:br/>
              <w:t xml:space="preserve">Berkeley Public Library - Board of Library Trustees </w:t>
            </w:r>
            <w:r w:rsidR="00B0415D" w:rsidRPr="00BE4619">
              <w:rPr>
                <w:rFonts w:ascii="Leelawadee" w:hAnsi="Leelawadee" w:cs="Leelawadee"/>
                <w:b/>
                <w:sz w:val="20"/>
                <w:szCs w:val="20"/>
              </w:rPr>
              <w:t>Regular</w:t>
            </w:r>
            <w:r w:rsidRPr="00BE4619">
              <w:rPr>
                <w:rFonts w:ascii="Leelawadee" w:hAnsi="Leelawadee" w:cs="Leelawadee"/>
                <w:b/>
                <w:sz w:val="20"/>
                <w:szCs w:val="20"/>
              </w:rPr>
              <w:t xml:space="preserve"> Meeting</w:t>
            </w:r>
            <w:r w:rsidRPr="00BE4619">
              <w:rPr>
                <w:rFonts w:ascii="Leelawadee" w:hAnsi="Leelawadee" w:cs="Leelawadee"/>
                <w:b/>
                <w:sz w:val="20"/>
                <w:szCs w:val="20"/>
              </w:rPr>
              <w:br/>
            </w:r>
            <w:sdt>
              <w:sdtPr>
                <w:rPr>
                  <w:rFonts w:ascii="Leelawadee" w:hAnsi="Leelawadee" w:cs="Leelawadee"/>
                  <w:b/>
                  <w:sz w:val="20"/>
                  <w:szCs w:val="20"/>
                </w:rPr>
                <w:alias w:val="Date of Meeting "/>
                <w:tag w:val="Date "/>
                <w:id w:val="6020027"/>
                <w:placeholder>
                  <w:docPart w:val="4473ED77A90E41B3BFB29859D6B6AEC4"/>
                </w:placeholder>
                <w:date w:fullDate="2025-04-02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14DD" w:rsidRPr="00BE4619">
                  <w:rPr>
                    <w:rFonts w:ascii="Leelawadee" w:hAnsi="Leelawadee" w:cs="Leelawadee"/>
                    <w:b/>
                    <w:sz w:val="20"/>
                    <w:szCs w:val="20"/>
                  </w:rPr>
                  <w:t>Wednesday, April 2, 2025</w:t>
                </w:r>
              </w:sdtContent>
            </w:sdt>
            <w:r w:rsidR="00B0415D" w:rsidRPr="00BE4619">
              <w:rPr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Leelawadee" w:hAnsi="Leelawadee" w:cs="Leelawadee"/>
                <w:b/>
                <w:sz w:val="20"/>
                <w:szCs w:val="20"/>
              </w:rPr>
              <w:alias w:val="Meeting Start Time "/>
              <w:tag w:val="Time "/>
              <w:id w:val="-1642647173"/>
              <w:placeholder>
                <w:docPart w:val="5E852E21F9E84CA0AB7602D6DD84EB0B"/>
              </w:placeholder>
              <w:dropDownList>
                <w:listItem w:value="Choose an item."/>
                <w:listItem w:displayText="6:30 PM " w:value="6:30 PM "/>
              </w:dropDownList>
            </w:sdtPr>
            <w:sdtEndPr/>
            <w:sdtContent>
              <w:p w14:paraId="20DF5B16" w14:textId="04FC0B8A" w:rsidR="00067F58" w:rsidRPr="00BE4619" w:rsidRDefault="009F4E37" w:rsidP="00B0415D">
                <w:pPr>
                  <w:tabs>
                    <w:tab w:val="right" w:pos="10080"/>
                  </w:tabs>
                  <w:jc w:val="center"/>
                  <w:rPr>
                    <w:rFonts w:ascii="Leelawadee" w:hAnsi="Leelawadee" w:cs="Leelawadee"/>
                    <w:b/>
                    <w:sz w:val="20"/>
                    <w:szCs w:val="20"/>
                  </w:rPr>
                </w:pPr>
                <w:r w:rsidRPr="00BE4619">
                  <w:rPr>
                    <w:rFonts w:ascii="Leelawadee" w:hAnsi="Leelawadee" w:cs="Leelawadee"/>
                    <w:b/>
                    <w:sz w:val="20"/>
                    <w:szCs w:val="20"/>
                  </w:rPr>
                  <w:t xml:space="preserve">6:30 PM </w:t>
                </w:r>
              </w:p>
            </w:sdtContent>
          </w:sdt>
          <w:sdt>
            <w:sdtPr>
              <w:rPr>
                <w:rFonts w:ascii="Leelawadee" w:hAnsi="Leelawadee" w:cs="Leelawadee"/>
                <w:b/>
                <w:sz w:val="20"/>
                <w:szCs w:val="20"/>
              </w:rPr>
              <w:alias w:val="Location of Meeting "/>
              <w:tag w:val="Location "/>
              <w:id w:val="964928634"/>
              <w:placeholder>
                <w:docPart w:val="DefaultPlaceholder_-1854013438"/>
              </w:placeholder>
              <w:dropDownList>
                <w:listItem w:displayText="Choose a Meeting Location " w:value="Choose a Meeting Location "/>
                <w:listItem w:displayText="Central Library - 2090 Kittredge Street, Berkeley CA 94704" w:value="Central Library - 2090 Kittredge Street, Berkeley CA 94704"/>
                <w:listItem w:displayText="Claremont Branch - 2940 Benvenue Avenue, Berkeley CA 94705" w:value="Claremont Branch - 2940 Benvenue Avenue, Berkeley CA 94705"/>
                <w:listItem w:displayText="North Branch - 1170 The Alameda, Berkeley CA 94707" w:value="North Branch - 1170 The Alameda, Berkeley CA 94707"/>
                <w:listItem w:displayText="Tarea Hall Pittman South Branch - 1901 Russell Street, Berkeley CA 94703" w:value="Tarea Hall Pittman South Branch - 1901 Russell Street, Berkeley CA 94703"/>
                <w:listItem w:displayText="West Branch - 1125 University Avenue, Berkeley CA 94702" w:value="West Branch - 1125 University Avenue, Berkeley CA 94702"/>
              </w:dropDownList>
            </w:sdtPr>
            <w:sdtEndPr/>
            <w:sdtContent>
              <w:p w14:paraId="65C4D976" w14:textId="646A1C81" w:rsidR="00644885" w:rsidRPr="00BE4619" w:rsidRDefault="009F4E37" w:rsidP="00B0415D">
                <w:pPr>
                  <w:tabs>
                    <w:tab w:val="right" w:pos="10080"/>
                  </w:tabs>
                  <w:jc w:val="center"/>
                  <w:rPr>
                    <w:rFonts w:ascii="Leelawadee" w:hAnsi="Leelawadee" w:cs="Leelawadee"/>
                    <w:b/>
                    <w:sz w:val="20"/>
                    <w:szCs w:val="20"/>
                  </w:rPr>
                </w:pPr>
                <w:r w:rsidRPr="00BE4619">
                  <w:rPr>
                    <w:rFonts w:ascii="Leelawadee" w:hAnsi="Leelawadee" w:cs="Leelawadee"/>
                    <w:b/>
                    <w:sz w:val="20"/>
                    <w:szCs w:val="20"/>
                  </w:rPr>
                  <w:t>West Branch - 1125 University Avenue, Berkeley CA 94702</w:t>
                </w:r>
              </w:p>
            </w:sdtContent>
          </w:sdt>
          <w:p w14:paraId="33B61463" w14:textId="77777777" w:rsidR="001A55C6" w:rsidRPr="00BE4619" w:rsidRDefault="001A55C6" w:rsidP="007F56B0">
            <w:pPr>
              <w:pStyle w:val="Header"/>
              <w:spacing w:after="120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</w:p>
          <w:p w14:paraId="6B38F90C" w14:textId="77777777" w:rsidR="00067F58" w:rsidRPr="00BE4619" w:rsidRDefault="00067F58" w:rsidP="007F56B0">
            <w:pPr>
              <w:pStyle w:val="Header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BE4619">
              <w:rPr>
                <w:rFonts w:ascii="Leelawadee" w:hAnsi="Leelawadee" w:cs="Leelawadee"/>
                <w:sz w:val="20"/>
                <w:szCs w:val="20"/>
              </w:rPr>
              <w:t>Board of Library Trustees: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2736"/>
            </w:tblGrid>
            <w:tr w:rsidR="00D03307" w:rsidRPr="00BE4619" w14:paraId="6E6ADCD1" w14:textId="77777777" w:rsidTr="00730889">
              <w:trPr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72E75" w14:textId="216ABEFE" w:rsidR="00D03307" w:rsidRPr="00BE4619" w:rsidRDefault="009F4E37" w:rsidP="007F56B0">
                  <w:pPr>
                    <w:pStyle w:val="Header"/>
                    <w:tabs>
                      <w:tab w:val="clear" w:pos="4680"/>
                      <w:tab w:val="clear" w:pos="9360"/>
                      <w:tab w:val="right" w:pos="2520"/>
                    </w:tabs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  <w:r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Beverly Greene</w:t>
                  </w:r>
                  <w:r w:rsidR="00D03307"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, President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03F7" w14:textId="36AEB9CB" w:rsidR="00D03307" w:rsidRPr="00BE4619" w:rsidRDefault="00C43C83" w:rsidP="007F56B0">
                  <w:pPr>
                    <w:pStyle w:val="Header"/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  <w:r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Shoshana O’Keefe</w:t>
                  </w:r>
                </w:p>
              </w:tc>
            </w:tr>
            <w:tr w:rsidR="007E5B8A" w:rsidRPr="00BE4619" w14:paraId="642FA20B" w14:textId="77777777" w:rsidTr="00730889">
              <w:trPr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1FB6" w14:textId="7DEF8F49" w:rsidR="007E5B8A" w:rsidRPr="00BE4619" w:rsidRDefault="009F4E37" w:rsidP="007E5B8A">
                  <w:pPr>
                    <w:pStyle w:val="Header"/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  <w:r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Tanir Ami</w:t>
                  </w:r>
                  <w:r w:rsidR="007E5B8A"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, Vice President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3E3E" w14:textId="5CA7F0E0" w:rsidR="007E5B8A" w:rsidRPr="00BE4619" w:rsidRDefault="009F4E37" w:rsidP="007E5B8A">
                  <w:pPr>
                    <w:pStyle w:val="Header"/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  <w:r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Amy Roth</w:t>
                  </w:r>
                </w:p>
              </w:tc>
            </w:tr>
            <w:tr w:rsidR="007E5B8A" w:rsidRPr="00BE4619" w14:paraId="60C470E8" w14:textId="77777777" w:rsidTr="00730889">
              <w:trPr>
                <w:jc w:val="center"/>
              </w:trPr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871D1" w14:textId="77777777" w:rsidR="007E5B8A" w:rsidRPr="00BE4619" w:rsidRDefault="007E5B8A" w:rsidP="007E5B8A">
                  <w:pPr>
                    <w:pStyle w:val="Header"/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0F08" w14:textId="7FBBDAC5" w:rsidR="007E5B8A" w:rsidRPr="00BE4619" w:rsidRDefault="00DD45C0" w:rsidP="007E5B8A">
                  <w:pPr>
                    <w:pStyle w:val="Header"/>
                    <w:rPr>
                      <w:rFonts w:ascii="Leelawadee" w:hAnsi="Leelawadee" w:cs="Leelawadee"/>
                      <w:sz w:val="20"/>
                      <w:szCs w:val="20"/>
                    </w:rPr>
                  </w:pPr>
                  <w:r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 xml:space="preserve">Priscilla </w:t>
                  </w:r>
                  <w:r w:rsidR="00967A43" w:rsidRPr="00BE4619">
                    <w:rPr>
                      <w:rFonts w:ascii="Leelawadee" w:hAnsi="Leelawadee" w:cs="Leelawadee"/>
                      <w:sz w:val="20"/>
                      <w:szCs w:val="20"/>
                    </w:rPr>
                    <w:t>Villanueva</w:t>
                  </w:r>
                </w:p>
              </w:tc>
            </w:tr>
          </w:tbl>
          <w:p w14:paraId="6B2C6DAA" w14:textId="77777777" w:rsidR="00067F58" w:rsidRPr="00BE4619" w:rsidRDefault="00067F58" w:rsidP="007F56B0">
            <w:pPr>
              <w:pStyle w:val="Header"/>
              <w:tabs>
                <w:tab w:val="left" w:pos="3954"/>
              </w:tabs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bookmarkEnd w:id="0"/>
    </w:tbl>
    <w:p w14:paraId="075D6E4B" w14:textId="77777777" w:rsidR="005151FE" w:rsidRPr="00BE4619" w:rsidRDefault="005151FE" w:rsidP="0024314B">
      <w:pPr>
        <w:tabs>
          <w:tab w:val="left" w:pos="6275"/>
        </w:tabs>
        <w:spacing w:line="240" w:lineRule="auto"/>
        <w:rPr>
          <w:rFonts w:ascii="Leelawadee" w:hAnsi="Leelawadee" w:cs="Leelawadee"/>
          <w:sz w:val="20"/>
          <w:szCs w:val="20"/>
        </w:rPr>
      </w:pPr>
    </w:p>
    <w:p w14:paraId="4F22BF71" w14:textId="77777777" w:rsidR="00067F58" w:rsidRPr="00BE4619" w:rsidRDefault="00067F58" w:rsidP="007F56B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bookmarkStart w:id="1" w:name="_Hlk176877563"/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PRELIMINARY MATTERS</w:t>
      </w:r>
    </w:p>
    <w:p w14:paraId="03172766" w14:textId="77777777" w:rsidR="00067F58" w:rsidRPr="00BE4619" w:rsidRDefault="00067F58" w:rsidP="007F56B0">
      <w:pPr>
        <w:autoSpaceDE w:val="0"/>
        <w:autoSpaceDN w:val="0"/>
        <w:adjustRightInd w:val="0"/>
        <w:spacing w:before="120" w:after="120" w:line="240" w:lineRule="auto"/>
        <w:rPr>
          <w:rFonts w:ascii="Leelawadee" w:eastAsia="Times New Roman" w:hAnsi="Leelawadee" w:cs="Leelawadee"/>
          <w:bCs/>
          <w:i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Cs/>
          <w:i/>
          <w:color w:val="000000" w:themeColor="text1"/>
          <w:sz w:val="20"/>
          <w:szCs w:val="20"/>
        </w:rPr>
        <w:t xml:space="preserve">A copy of the agenda packet can be found at </w:t>
      </w:r>
      <w:hyperlink r:id="rId9" w:history="1">
        <w:r w:rsidRPr="00BE4619">
          <w:rPr>
            <w:rFonts w:ascii="Leelawadee" w:eastAsia="Times New Roman" w:hAnsi="Leelawadee" w:cs="Leelawadee"/>
            <w:bCs/>
            <w:i/>
            <w:color w:val="0000FF"/>
            <w:sz w:val="20"/>
            <w:szCs w:val="20"/>
            <w:u w:val="single"/>
          </w:rPr>
          <w:t>http://www.berkeleypubliclibrary.org/about/board-library-trustees</w:t>
        </w:r>
      </w:hyperlink>
    </w:p>
    <w:p w14:paraId="2A4F2343" w14:textId="210654E9" w:rsidR="00746A2B" w:rsidRPr="00BE4619" w:rsidRDefault="00067F58" w:rsidP="00B40166">
      <w:pPr>
        <w:numPr>
          <w:ilvl w:val="0"/>
          <w:numId w:val="2"/>
        </w:num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rPr>
          <w:rFonts w:ascii="Leelawadee" w:eastAsia="Times New Roman" w:hAnsi="Leelawadee" w:cs="Leelawadee"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Call to order: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69016F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ab/>
      </w:r>
      <w:r w:rsidR="00331B37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6:46 PM</w:t>
      </w:r>
    </w:p>
    <w:p w14:paraId="510352BD" w14:textId="1EDCBB20" w:rsidR="00E432F9" w:rsidRDefault="00EE7FED" w:rsidP="00331B37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ind w:left="2794" w:hanging="2434"/>
        <w:contextualSpacing/>
        <w:rPr>
          <w:rFonts w:ascii="Leelawadee" w:eastAsia="Times New Roman" w:hAnsi="Leelawadee" w:cs="Leelawadee"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ab/>
      </w:r>
      <w:r w:rsidR="00067F5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Present:</w:t>
      </w:r>
      <w:r w:rsidR="00067F5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ab/>
      </w:r>
      <w:r w:rsidR="00067F5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>Trust</w:t>
      </w:r>
      <w:r w:rsidR="00C92BC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>ee</w:t>
      </w:r>
      <w:r w:rsidR="00067F5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>s</w:t>
      </w:r>
      <w:r w:rsidR="00E432F9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 xml:space="preserve"> </w:t>
      </w:r>
      <w:sdt>
        <w:sdtPr>
          <w:rPr>
            <w:rFonts w:ascii="Leelawadee" w:eastAsia="Times New Roman" w:hAnsi="Leelawadee" w:cs="Leelawadee"/>
            <w:color w:val="000000" w:themeColor="text1"/>
            <w:sz w:val="20"/>
            <w:szCs w:val="20"/>
          </w:rPr>
          <w:alias w:val="Trustee Name "/>
          <w:tag w:val="Name "/>
          <w:id w:val="-1241013817"/>
          <w:placeholder>
            <w:docPart w:val="7840618D317D425FBEE2EB1B4537018E"/>
          </w:placeholder>
          <w:dropDownList>
            <w:listItem w:value="Choose an item."/>
            <w:listItem w:displayText="Ami " w:value="Ami "/>
            <w:listItem w:displayText="Hahn" w:value="Hahn"/>
            <w:listItem w:displayText="Greene" w:value="Greene"/>
            <w:listItem w:displayText="Roth " w:value="Roth "/>
            <w:listItem w:displayText="Villanueva " w:value="Villanueva "/>
          </w:dropDownList>
        </w:sdtPr>
        <w:sdtEndPr/>
        <w:sdtContent>
          <w:r w:rsidR="00331B37">
            <w:rPr>
              <w:rFonts w:ascii="Leelawadee" w:eastAsia="Times New Roman" w:hAnsi="Leelawadee" w:cs="Leelawadee"/>
              <w:color w:val="000000" w:themeColor="text1"/>
              <w:sz w:val="20"/>
              <w:szCs w:val="20"/>
            </w:rPr>
            <w:t xml:space="preserve">Ami </w:t>
          </w:r>
        </w:sdtContent>
      </w:sdt>
      <w:r w:rsidR="007E5B8A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 xml:space="preserve">, </w:t>
      </w:r>
      <w:sdt>
        <w:sdtPr>
          <w:rPr>
            <w:rFonts w:ascii="Leelawadee" w:eastAsia="Times New Roman" w:hAnsi="Leelawadee" w:cs="Leelawadee"/>
            <w:color w:val="000000" w:themeColor="text1"/>
            <w:sz w:val="20"/>
            <w:szCs w:val="20"/>
          </w:rPr>
          <w:alias w:val="Trustee Name "/>
          <w:tag w:val="Name "/>
          <w:id w:val="-2124302890"/>
          <w:placeholder>
            <w:docPart w:val="0084018E82024ABAA427FE52711900FF"/>
          </w:placeholder>
          <w:dropDownList>
            <w:listItem w:value="Choose an item."/>
            <w:listItem w:displayText="Ami " w:value="Ami "/>
            <w:listItem w:displayText="Hahn" w:value="Hahn"/>
            <w:listItem w:displayText="Greene" w:value="Greene"/>
            <w:listItem w:displayText="Roth " w:value="Roth "/>
            <w:listItem w:displayText="Villanueva " w:value="Villanueva "/>
          </w:dropDownList>
        </w:sdtPr>
        <w:sdtEndPr/>
        <w:sdtContent>
          <w:r w:rsidR="00331B37">
            <w:rPr>
              <w:rFonts w:ascii="Leelawadee" w:eastAsia="Times New Roman" w:hAnsi="Leelawadee" w:cs="Leelawadee"/>
              <w:color w:val="000000" w:themeColor="text1"/>
              <w:sz w:val="20"/>
              <w:szCs w:val="20"/>
            </w:rPr>
            <w:t>Greene</w:t>
          </w:r>
        </w:sdtContent>
      </w:sdt>
      <w:r w:rsidR="0045272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 xml:space="preserve">, </w:t>
      </w:r>
      <w:r w:rsidR="00331B37">
        <w:rPr>
          <w:rFonts w:ascii="Leelawadee" w:eastAsia="Times New Roman" w:hAnsi="Leelawadee" w:cs="Leelawadee"/>
          <w:color w:val="000000" w:themeColor="text1"/>
          <w:sz w:val="20"/>
          <w:szCs w:val="20"/>
        </w:rPr>
        <w:t xml:space="preserve">O’Keefe </w:t>
      </w:r>
      <w:r w:rsidR="00900479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 xml:space="preserve">and </w:t>
      </w:r>
      <w:sdt>
        <w:sdtPr>
          <w:rPr>
            <w:rFonts w:ascii="Leelawadee" w:eastAsia="Times New Roman" w:hAnsi="Leelawadee" w:cs="Leelawadee"/>
            <w:color w:val="000000" w:themeColor="text1"/>
            <w:sz w:val="20"/>
            <w:szCs w:val="20"/>
          </w:rPr>
          <w:alias w:val="Trustee Name "/>
          <w:tag w:val="Name "/>
          <w:id w:val="-1778785731"/>
          <w:placeholder>
            <w:docPart w:val="1B4D0DE85C63459E833892F6593DEAB6"/>
          </w:placeholder>
          <w:dropDownList>
            <w:listItem w:value="Choose an item."/>
            <w:listItem w:displayText="Ami " w:value="Ami "/>
            <w:listItem w:displayText="Hahn" w:value="Hahn"/>
            <w:listItem w:displayText="Greene" w:value="Greene"/>
            <w:listItem w:displayText="Roth " w:value="Roth "/>
            <w:listItem w:displayText="Villanueva " w:value="Villanueva "/>
          </w:dropDownList>
        </w:sdtPr>
        <w:sdtEndPr/>
        <w:sdtContent>
          <w:r w:rsidR="00331B37">
            <w:rPr>
              <w:rFonts w:ascii="Leelawadee" w:eastAsia="Times New Roman" w:hAnsi="Leelawadee" w:cs="Leelawadee"/>
              <w:color w:val="000000" w:themeColor="text1"/>
              <w:sz w:val="20"/>
              <w:szCs w:val="20"/>
            </w:rPr>
            <w:t xml:space="preserve">Villanueva </w:t>
          </w:r>
        </w:sdtContent>
      </w:sdt>
      <w:r w:rsidR="00855F3B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>.</w:t>
      </w:r>
    </w:p>
    <w:p w14:paraId="1503888E" w14:textId="4D473E74" w:rsidR="00331B37" w:rsidRDefault="00331B37" w:rsidP="00331B37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ind w:left="2794" w:hanging="2434"/>
        <w:contextualSpacing/>
        <w:rPr>
          <w:rFonts w:ascii="Leelawadee" w:eastAsia="Times New Roman" w:hAnsi="Leelawadee" w:cs="Leelawadee"/>
          <w:color w:val="000000" w:themeColor="text1"/>
          <w:sz w:val="20"/>
          <w:szCs w:val="20"/>
        </w:rPr>
      </w:pPr>
      <w:r>
        <w:rPr>
          <w:rFonts w:ascii="Leelawadee" w:eastAsia="Times New Roman" w:hAnsi="Leelawadee" w:cs="Leelawadee"/>
          <w:color w:val="000000" w:themeColor="text1"/>
          <w:sz w:val="20"/>
          <w:szCs w:val="20"/>
        </w:rPr>
        <w:tab/>
      </w:r>
      <w:r>
        <w:rPr>
          <w:rFonts w:ascii="Leelawadee" w:eastAsia="Times New Roman" w:hAnsi="Leelawadee" w:cs="Leelawadee"/>
          <w:color w:val="000000" w:themeColor="text1"/>
          <w:sz w:val="20"/>
          <w:szCs w:val="20"/>
        </w:rPr>
        <w:tab/>
        <w:t>Trustee Ami arrived at 6:50 PM</w:t>
      </w:r>
    </w:p>
    <w:p w14:paraId="4133CC65" w14:textId="77777777" w:rsidR="00331B37" w:rsidRPr="00BE4619" w:rsidRDefault="00331B37" w:rsidP="00331B37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ind w:left="2794" w:hanging="2434"/>
        <w:contextualSpacing/>
        <w:rPr>
          <w:rFonts w:ascii="Leelawadee" w:eastAsia="Times New Roman" w:hAnsi="Leelawadee" w:cs="Leelawadee"/>
          <w:color w:val="000000" w:themeColor="text1"/>
          <w:sz w:val="20"/>
          <w:szCs w:val="20"/>
        </w:rPr>
      </w:pPr>
    </w:p>
    <w:p w14:paraId="16F481E5" w14:textId="2AA851AE" w:rsidR="00594D2B" w:rsidRPr="00BE4619" w:rsidRDefault="00EE7FED" w:rsidP="00EE7FED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ind w:left="2790" w:hanging="2430"/>
        <w:rPr>
          <w:rFonts w:ascii="Leelawadee" w:eastAsia="Times New Roman" w:hAnsi="Leelawadee" w:cs="Leelawadee"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ab/>
      </w:r>
      <w:r w:rsidR="00067F5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>Absent:</w:t>
      </w:r>
      <w:r w:rsidR="00067F58" w:rsidRPr="00BE4619">
        <w:rPr>
          <w:rFonts w:ascii="Leelawadee" w:eastAsia="Times New Roman" w:hAnsi="Leelawadee" w:cs="Leelawadee"/>
          <w:color w:val="000000" w:themeColor="text1"/>
          <w:sz w:val="20"/>
          <w:szCs w:val="20"/>
        </w:rPr>
        <w:tab/>
      </w:r>
      <w:r w:rsidR="00331B37">
        <w:rPr>
          <w:rFonts w:ascii="Leelawadee" w:eastAsia="Times New Roman" w:hAnsi="Leelawadee" w:cs="Leelawadee"/>
          <w:color w:val="000000" w:themeColor="text1"/>
          <w:sz w:val="20"/>
          <w:szCs w:val="20"/>
        </w:rPr>
        <w:t>Trustee Roth</w:t>
      </w:r>
    </w:p>
    <w:p w14:paraId="55383FC0" w14:textId="00EE2E67" w:rsidR="00900479" w:rsidRPr="00BE4619" w:rsidRDefault="00EE7FED" w:rsidP="00EE7FED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ind w:left="2790" w:hanging="2430"/>
        <w:rPr>
          <w:rFonts w:ascii="Leelawadee" w:hAnsi="Leelawadee" w:cs="Leelawadee"/>
          <w:color w:val="000000" w:themeColor="text1"/>
          <w:sz w:val="20"/>
          <w:szCs w:val="20"/>
        </w:rPr>
      </w:pPr>
      <w:r w:rsidRPr="00BE4619">
        <w:rPr>
          <w:rFonts w:ascii="Leelawadee" w:hAnsi="Leelawadee" w:cs="Leelawadee"/>
          <w:color w:val="000000" w:themeColor="text1"/>
          <w:sz w:val="20"/>
          <w:szCs w:val="20"/>
        </w:rPr>
        <w:tab/>
      </w:r>
      <w:r w:rsidR="00067F58" w:rsidRPr="00BE4619">
        <w:rPr>
          <w:rFonts w:ascii="Leelawadee" w:hAnsi="Leelawadee" w:cs="Leelawadee"/>
          <w:color w:val="000000" w:themeColor="text1"/>
          <w:sz w:val="20"/>
          <w:szCs w:val="20"/>
        </w:rPr>
        <w:t>Also Present:</w:t>
      </w:r>
      <w:r w:rsidR="00067F58" w:rsidRPr="00BE4619">
        <w:rPr>
          <w:rFonts w:ascii="Leelawadee" w:hAnsi="Leelawadee" w:cs="Leelawadee"/>
          <w:color w:val="000000" w:themeColor="text1"/>
          <w:sz w:val="20"/>
          <w:szCs w:val="20"/>
        </w:rPr>
        <w:tab/>
      </w:r>
      <w:r w:rsidR="00900479" w:rsidRPr="00BE4619">
        <w:rPr>
          <w:rFonts w:ascii="Leelawadee" w:hAnsi="Leelawadee" w:cs="Leelawadee"/>
          <w:color w:val="000000" w:themeColor="text1"/>
          <w:sz w:val="20"/>
          <w:szCs w:val="20"/>
        </w:rPr>
        <w:t xml:space="preserve">Tess Mayer, Director of Library Services; Henry Bankhead, Deputy Director; Aimee Reeder, </w:t>
      </w:r>
      <w:r w:rsidR="00C43C83" w:rsidRPr="00BE4619">
        <w:rPr>
          <w:rFonts w:ascii="Leelawadee" w:hAnsi="Leelawadee" w:cs="Leelawadee"/>
          <w:color w:val="000000" w:themeColor="text1"/>
          <w:sz w:val="20"/>
          <w:szCs w:val="20"/>
        </w:rPr>
        <w:t xml:space="preserve">Communications Manager; </w:t>
      </w:r>
      <w:r w:rsidR="00825133" w:rsidRPr="00BE4619">
        <w:rPr>
          <w:rFonts w:ascii="Leelawadee" w:hAnsi="Leelawadee" w:cs="Leelawadee"/>
          <w:color w:val="000000" w:themeColor="text1"/>
          <w:sz w:val="20"/>
          <w:szCs w:val="20"/>
        </w:rPr>
        <w:t>Jacqui Rodriguez</w:t>
      </w:r>
      <w:r w:rsidR="00900479" w:rsidRPr="00BE4619">
        <w:rPr>
          <w:rFonts w:ascii="Leelawadee" w:hAnsi="Leelawadee" w:cs="Leelawadee"/>
          <w:color w:val="000000" w:themeColor="text1"/>
          <w:sz w:val="20"/>
          <w:szCs w:val="20"/>
        </w:rPr>
        <w:t>,</w:t>
      </w:r>
      <w:r w:rsidR="00BE4619" w:rsidRPr="00BE4619">
        <w:rPr>
          <w:rFonts w:ascii="Leelawadee" w:hAnsi="Leelawadee" w:cs="Leelawadee"/>
          <w:color w:val="000000" w:themeColor="text1"/>
          <w:sz w:val="20"/>
          <w:szCs w:val="20"/>
        </w:rPr>
        <w:t xml:space="preserve"> </w:t>
      </w:r>
      <w:r w:rsidR="00900479" w:rsidRPr="00BE4619">
        <w:rPr>
          <w:rFonts w:ascii="Leelawadee" w:hAnsi="Leelawadee" w:cs="Leelawadee"/>
          <w:color w:val="000000" w:themeColor="text1"/>
          <w:sz w:val="20"/>
          <w:szCs w:val="20"/>
        </w:rPr>
        <w:t>Administrative Secretary</w:t>
      </w:r>
    </w:p>
    <w:p w14:paraId="502A7778" w14:textId="69669130" w:rsidR="00DC6090" w:rsidRPr="00BE4619" w:rsidRDefault="002857A2" w:rsidP="002857A2">
      <w:pPr>
        <w:numPr>
          <w:ilvl w:val="0"/>
          <w:numId w:val="2"/>
        </w:num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rPr>
          <w:rFonts w:ascii="Leelawadee" w:hAnsi="Leelawadee" w:cs="Leelawadee"/>
          <w:b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Ceremonial</w:t>
      </w:r>
      <w:r w:rsidRPr="00BE4619">
        <w:rPr>
          <w:rFonts w:ascii="Leelawadee" w:hAnsi="Leelawadee" w:cs="Leelawadee"/>
          <w:b/>
          <w:sz w:val="20"/>
          <w:szCs w:val="20"/>
        </w:rPr>
        <w:t xml:space="preserve"> Matters</w:t>
      </w:r>
      <w:r w:rsidR="001431C0" w:rsidRPr="00BE4619">
        <w:rPr>
          <w:rFonts w:ascii="Leelawadee" w:hAnsi="Leelawadee" w:cs="Leelawadee"/>
          <w:b/>
          <w:sz w:val="20"/>
          <w:szCs w:val="20"/>
        </w:rPr>
        <w:t>:</w:t>
      </w:r>
      <w:r w:rsidR="0073526F" w:rsidRPr="00BE4619">
        <w:rPr>
          <w:rFonts w:ascii="Leelawadee" w:hAnsi="Leelawadee" w:cs="Leelawadee"/>
          <w:sz w:val="20"/>
          <w:szCs w:val="20"/>
        </w:rPr>
        <w:t xml:space="preserve"> </w:t>
      </w:r>
      <w:r w:rsidR="00331B37">
        <w:rPr>
          <w:rFonts w:ascii="Leelawadee" w:hAnsi="Leelawadee" w:cs="Leelawadee"/>
          <w:sz w:val="20"/>
          <w:szCs w:val="20"/>
        </w:rPr>
        <w:t>None.</w:t>
      </w:r>
    </w:p>
    <w:p w14:paraId="3D7C5521" w14:textId="73DC3ABE" w:rsidR="00067F58" w:rsidRPr="00BE4619" w:rsidRDefault="00067F58" w:rsidP="002857A2">
      <w:pPr>
        <w:numPr>
          <w:ilvl w:val="0"/>
          <w:numId w:val="2"/>
        </w:num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Public Comments:</w:t>
      </w:r>
      <w:r w:rsidR="0073526F"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 xml:space="preserve"> </w:t>
      </w:r>
      <w:r w:rsidR="00407317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0 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speaker</w:t>
      </w:r>
      <w:r w:rsidR="0011167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s</w:t>
      </w:r>
      <w:r w:rsidR="00BA46B6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.</w:t>
      </w:r>
    </w:p>
    <w:p w14:paraId="65DAB67E" w14:textId="77777777" w:rsidR="00067F58" w:rsidRPr="00BE4619" w:rsidRDefault="00067F58" w:rsidP="002857A2">
      <w:pPr>
        <w:numPr>
          <w:ilvl w:val="0"/>
          <w:numId w:val="2"/>
        </w:num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Comments from Library Unions:</w:t>
      </w:r>
    </w:p>
    <w:p w14:paraId="1297E202" w14:textId="50F697AC" w:rsidR="00067F58" w:rsidRPr="00BE4619" w:rsidRDefault="00067F58" w:rsidP="001821DC">
      <w:pPr>
        <w:numPr>
          <w:ilvl w:val="0"/>
          <w:numId w:val="4"/>
        </w:numPr>
        <w:tabs>
          <w:tab w:val="left" w:pos="720"/>
        </w:tabs>
        <w:spacing w:before="240" w:after="0" w:line="240" w:lineRule="auto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SEIU, LOCAL 1021 (Community Services and PTRLA Units) – </w:t>
      </w:r>
      <w:r w:rsidR="00D8384F">
        <w:rPr>
          <w:rFonts w:ascii="Leelawadee" w:eastAsia="Times New Roman" w:hAnsi="Leelawadee" w:cs="Leelawadee"/>
          <w:bCs/>
          <w:color w:val="000000" w:themeColor="text1"/>
          <w:sz w:val="20"/>
          <w:szCs w:val="20"/>
          <w:u w:val="single"/>
        </w:rPr>
        <w:t>0</w:t>
      </w:r>
      <w:r w:rsidR="00612FCB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speakers</w:t>
      </w:r>
    </w:p>
    <w:p w14:paraId="67C61F38" w14:textId="7E20D7FD" w:rsidR="00CB7DCF" w:rsidRPr="00BE4619" w:rsidRDefault="00CB7DCF" w:rsidP="001821D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SEIU, LOCAL 1021 (Maintenance and Clerical Units) – </w:t>
      </w:r>
      <w:r w:rsidR="00D8384F">
        <w:rPr>
          <w:rFonts w:ascii="Leelawadee" w:eastAsia="Times New Roman" w:hAnsi="Leelawadee" w:cs="Leelawadee"/>
          <w:bCs/>
          <w:color w:val="000000" w:themeColor="text1"/>
          <w:sz w:val="20"/>
          <w:szCs w:val="20"/>
          <w:u w:val="single"/>
        </w:rPr>
        <w:t>0</w:t>
      </w:r>
      <w:r w:rsidR="00900479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speakers</w:t>
      </w:r>
    </w:p>
    <w:p w14:paraId="36A8A5E6" w14:textId="3CE6A33A" w:rsidR="00067F58" w:rsidRPr="00BE4619" w:rsidRDefault="00067F58" w:rsidP="001821DC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Public Employees Union, LOCAL 1 –</w:t>
      </w:r>
      <w:r w:rsidR="00612FCB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D8384F">
        <w:rPr>
          <w:rFonts w:ascii="Leelawadee" w:eastAsia="Times New Roman" w:hAnsi="Leelawadee" w:cs="Leelawadee"/>
          <w:bCs/>
          <w:color w:val="000000" w:themeColor="text1"/>
          <w:sz w:val="20"/>
          <w:szCs w:val="20"/>
          <w:u w:val="single"/>
        </w:rPr>
        <w:t>0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speakers</w:t>
      </w:r>
      <w:r w:rsidR="00044D50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5A481A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</w:p>
    <w:p w14:paraId="5149252B" w14:textId="1D8E3507" w:rsidR="00E379DA" w:rsidRPr="00D8384F" w:rsidRDefault="00067F58" w:rsidP="00E379DA">
      <w:pPr>
        <w:numPr>
          <w:ilvl w:val="0"/>
          <w:numId w:val="2"/>
        </w:num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Comments from Board of Library Trustees</w:t>
      </w:r>
      <w:r w:rsidR="00730889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: </w:t>
      </w:r>
      <w:r w:rsidR="00D8384F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None.</w:t>
      </w:r>
    </w:p>
    <w:p w14:paraId="3AD9B9DC" w14:textId="77777777" w:rsidR="00E379DA" w:rsidRPr="00BE4619" w:rsidRDefault="00E379DA" w:rsidP="00E379DA">
      <w:pPr>
        <w:tabs>
          <w:tab w:val="left" w:pos="720"/>
          <w:tab w:val="left" w:pos="279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</w:p>
    <w:p w14:paraId="15ACF1BA" w14:textId="31819016" w:rsidR="00067F58" w:rsidRPr="00BE4619" w:rsidRDefault="00067F58" w:rsidP="007F56B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CONSENT CALENDAR</w:t>
      </w:r>
      <w:r w:rsidR="00A84277"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 xml:space="preserve"> </w:t>
      </w:r>
    </w:p>
    <w:p w14:paraId="26C21AF4" w14:textId="36EA8353" w:rsidR="00067F58" w:rsidRPr="00BE4619" w:rsidRDefault="00067F58" w:rsidP="007F56B0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Action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: M/S/C </w:t>
      </w:r>
      <w:bookmarkStart w:id="2" w:name="_Hlk139476643"/>
      <w:r w:rsidR="00730889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(</w:t>
      </w:r>
      <w:r w:rsidR="007B7468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O’Keefe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/ </w:t>
      </w:r>
      <w:bookmarkEnd w:id="2"/>
      <w:r w:rsidR="007B7468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Villanueva</w:t>
      </w:r>
      <w:r w:rsidR="00730889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)</w:t>
      </w:r>
      <w:r w:rsidR="00A5766D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715977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t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o adopt </w:t>
      </w:r>
      <w:r w:rsidR="00A25D71" w:rsidRPr="00BE4619">
        <w:rPr>
          <w:rFonts w:ascii="Leelawadee" w:eastAsia="Times New Roman" w:hAnsi="Leelawadee" w:cs="Leelawadee"/>
          <w:sz w:val="20"/>
          <w:szCs w:val="20"/>
        </w:rPr>
        <w:t>R</w:t>
      </w:r>
      <w:r w:rsidRPr="00BE4619">
        <w:rPr>
          <w:rFonts w:ascii="Leelawadee" w:eastAsia="Times New Roman" w:hAnsi="Leelawadee" w:cs="Leelawadee"/>
          <w:sz w:val="20"/>
          <w:szCs w:val="20"/>
        </w:rPr>
        <w:t>esolution</w:t>
      </w:r>
      <w:r w:rsidR="00A25D71" w:rsidRPr="00BE4619">
        <w:rPr>
          <w:rFonts w:ascii="Leelawadee" w:eastAsia="Times New Roman" w:hAnsi="Leelawadee" w:cs="Leelawadee"/>
          <w:sz w:val="20"/>
          <w:szCs w:val="20"/>
        </w:rPr>
        <w:t xml:space="preserve"> No.</w:t>
      </w:r>
      <w:r w:rsidR="00725326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570958" w:rsidRPr="00BE4619">
        <w:rPr>
          <w:rFonts w:ascii="Leelawadee" w:eastAsia="Times New Roman" w:hAnsi="Leelawadee" w:cs="Leelawadee"/>
          <w:sz w:val="20"/>
          <w:szCs w:val="20"/>
        </w:rPr>
        <w:t>25-0</w:t>
      </w:r>
      <w:r w:rsidR="002C14DD" w:rsidRPr="00BE4619">
        <w:rPr>
          <w:rFonts w:ascii="Leelawadee" w:eastAsia="Times New Roman" w:hAnsi="Leelawadee" w:cs="Leelawadee"/>
          <w:sz w:val="20"/>
          <w:szCs w:val="20"/>
        </w:rPr>
        <w:t>14</w:t>
      </w:r>
      <w:r w:rsidR="00570958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to 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approve the consent calendar </w:t>
      </w:r>
      <w:r w:rsidR="004813FC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as presented</w:t>
      </w:r>
      <w:r w:rsidR="00B40166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.</w:t>
      </w:r>
    </w:p>
    <w:p w14:paraId="0992DB50" w14:textId="6974DF49" w:rsidR="003323F5" w:rsidRPr="00BE4619" w:rsidRDefault="00A97410" w:rsidP="003323F5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bookmarkStart w:id="3" w:name="_Hlk105001844"/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Vote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: </w:t>
      </w:r>
      <w:bookmarkEnd w:id="3"/>
      <w:r w:rsidR="007B7468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Ayes: Trustee Greene, O’Keefe, Villanueva</w:t>
      </w:r>
      <w:r w:rsidR="008F4A05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. Noes: None. </w:t>
      </w:r>
      <w:r w:rsidR="007B7468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Absent:</w:t>
      </w:r>
      <w:r w:rsidR="008F4A05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Trustee Ami, Roth. Abstentions: None.</w:t>
      </w:r>
    </w:p>
    <w:p w14:paraId="6391F28A" w14:textId="77777777" w:rsidR="003323F5" w:rsidRPr="00BE4619" w:rsidRDefault="003323F5" w:rsidP="003323F5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</w:p>
    <w:p w14:paraId="60F6AB34" w14:textId="4EDADBD8" w:rsidR="00452728" w:rsidRPr="00BE4619" w:rsidRDefault="00452728" w:rsidP="003323F5">
      <w:pPr>
        <w:pStyle w:val="ListParagraph"/>
        <w:numPr>
          <w:ilvl w:val="4"/>
          <w:numId w:val="2"/>
        </w:numPr>
        <w:tabs>
          <w:tab w:val="left" w:pos="720"/>
        </w:tabs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 xml:space="preserve">Approve Minutes of the </w:t>
      </w:r>
      <w:r w:rsidR="002C14DD"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March 5</w:t>
      </w:r>
      <w:r w:rsidR="00570958"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, 2025</w:t>
      </w: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 xml:space="preserve"> Regular Meeting</w:t>
      </w:r>
    </w:p>
    <w:p w14:paraId="7212D137" w14:textId="2F6675BF" w:rsidR="00452728" w:rsidRPr="00BE4619" w:rsidRDefault="00452728" w:rsidP="00452728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From</w:t>
      </w:r>
      <w:r w:rsidRPr="00BE4619">
        <w:rPr>
          <w:rFonts w:ascii="Leelawadee" w:eastAsia="Times New Roman" w:hAnsi="Leelawadee" w:cs="Leelawadee"/>
          <w:sz w:val="20"/>
          <w:szCs w:val="20"/>
        </w:rPr>
        <w:t>:</w:t>
      </w:r>
      <w:r w:rsidR="00FF43EC" w:rsidRPr="00BE4619">
        <w:rPr>
          <w:rFonts w:ascii="Leelawadee" w:eastAsia="Times New Roman" w:hAnsi="Leelawadee" w:cs="Leelawadee"/>
          <w:sz w:val="20"/>
          <w:szCs w:val="20"/>
        </w:rPr>
        <w:t xml:space="preserve"> Tess Mayer,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 Director of Library Services</w:t>
      </w:r>
    </w:p>
    <w:p w14:paraId="56F11753" w14:textId="4DD5AA0B" w:rsidR="00452728" w:rsidRPr="00BE4619" w:rsidRDefault="00452728" w:rsidP="00452728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Recommendation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: Adopt </w:t>
      </w:r>
      <w:r w:rsidR="00570958" w:rsidRPr="00BE4619">
        <w:rPr>
          <w:rFonts w:ascii="Leelawadee" w:eastAsia="Times New Roman" w:hAnsi="Leelawadee" w:cs="Leelawadee"/>
          <w:sz w:val="20"/>
          <w:szCs w:val="20"/>
        </w:rPr>
        <w:t xml:space="preserve">a </w:t>
      </w:r>
      <w:r w:rsidRPr="00BE4619">
        <w:rPr>
          <w:rFonts w:ascii="Leelawadee" w:eastAsia="Times New Roman" w:hAnsi="Leelawadee" w:cs="Leelawadee"/>
          <w:sz w:val="20"/>
          <w:szCs w:val="20"/>
        </w:rPr>
        <w:t>resolution to approve the minutes of the</w:t>
      </w:r>
      <w:r w:rsidR="00A5766D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sdt>
        <w:sdtPr>
          <w:rPr>
            <w:rFonts w:ascii="Leelawadee" w:eastAsia="Times New Roman" w:hAnsi="Leelawadee" w:cs="Leelawadee"/>
            <w:sz w:val="20"/>
            <w:szCs w:val="20"/>
          </w:rPr>
          <w:id w:val="-562568796"/>
          <w:placeholder>
            <w:docPart w:val="81C44C389C13417E95D08B2770FC782F"/>
          </w:placeholder>
          <w:date w:fullDate="2025-03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C14DD" w:rsidRPr="00BE4619">
            <w:rPr>
              <w:rFonts w:ascii="Leelawadee" w:eastAsia="Times New Roman" w:hAnsi="Leelawadee" w:cs="Leelawadee"/>
              <w:sz w:val="20"/>
              <w:szCs w:val="20"/>
            </w:rPr>
            <w:t>March 5, 2025</w:t>
          </w:r>
        </w:sdtContent>
      </w:sdt>
      <w:r w:rsidR="003323F5" w:rsidRPr="00BE4619">
        <w:rPr>
          <w:rFonts w:ascii="Leelawadee" w:eastAsia="Times New Roman" w:hAnsi="Leelawadee" w:cs="Leelawadee"/>
          <w:sz w:val="20"/>
          <w:szCs w:val="20"/>
        </w:rPr>
        <w:t>,</w:t>
      </w:r>
      <w:r w:rsidR="00A5766D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sdt>
        <w:sdtPr>
          <w:rPr>
            <w:rFonts w:ascii="Leelawadee" w:eastAsia="Times New Roman" w:hAnsi="Leelawadee" w:cs="Leelawadee"/>
            <w:sz w:val="20"/>
            <w:szCs w:val="20"/>
          </w:rPr>
          <w:alias w:val="Meeting Type "/>
          <w:tag w:val="Meeting "/>
          <w:id w:val="2062744293"/>
          <w:placeholder>
            <w:docPart w:val="DefaultPlaceholder_-1854013438"/>
          </w:placeholder>
          <w:dropDownList>
            <w:listItem w:value="Choose an item."/>
            <w:listItem w:displayText="Regular" w:value="Regular"/>
            <w:listItem w:displayText="Special " w:value="Special "/>
          </w:dropDownList>
        </w:sdtPr>
        <w:sdtEndPr/>
        <w:sdtContent>
          <w:r w:rsidRPr="00BE4619">
            <w:rPr>
              <w:rFonts w:ascii="Leelawadee" w:eastAsia="Times New Roman" w:hAnsi="Leelawadee" w:cs="Leelawadee"/>
              <w:sz w:val="20"/>
              <w:szCs w:val="20"/>
            </w:rPr>
            <w:t>Regular</w:t>
          </w:r>
        </w:sdtContent>
      </w:sdt>
      <w:r w:rsidRPr="00BE4619">
        <w:rPr>
          <w:rFonts w:ascii="Leelawadee" w:eastAsia="Times New Roman" w:hAnsi="Leelawadee" w:cs="Leelawadee"/>
          <w:sz w:val="20"/>
          <w:szCs w:val="20"/>
        </w:rPr>
        <w:t xml:space="preserve"> Meeting of the Board of Library Trustees</w:t>
      </w:r>
      <w:r w:rsidR="00FF43EC" w:rsidRPr="00BE4619">
        <w:rPr>
          <w:rFonts w:ascii="Leelawadee" w:eastAsia="Times New Roman" w:hAnsi="Leelawadee" w:cs="Leelawadee"/>
          <w:sz w:val="20"/>
          <w:szCs w:val="20"/>
        </w:rPr>
        <w:t>.</w:t>
      </w:r>
    </w:p>
    <w:p w14:paraId="7A18BE2A" w14:textId="77777777" w:rsidR="00452728" w:rsidRPr="00BE4619" w:rsidRDefault="00452728" w:rsidP="00452728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Contact</w:t>
      </w:r>
      <w:r w:rsidRPr="00BE4619">
        <w:rPr>
          <w:rFonts w:ascii="Leelawadee" w:eastAsia="Times New Roman" w:hAnsi="Leelawadee" w:cs="Leelawadee"/>
          <w:sz w:val="20"/>
          <w:szCs w:val="20"/>
        </w:rPr>
        <w:t>: Tess Mayer, Director of Library Services</w:t>
      </w:r>
    </w:p>
    <w:p w14:paraId="381E2650" w14:textId="3B0232E5" w:rsidR="006F1123" w:rsidRPr="00BE4619" w:rsidRDefault="00452728" w:rsidP="00C038EF">
      <w:pPr>
        <w:pStyle w:val="ListParagraph"/>
        <w:tabs>
          <w:tab w:val="left" w:pos="720"/>
        </w:tabs>
        <w:ind w:left="720" w:firstLine="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Action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: </w:t>
      </w:r>
      <w:r w:rsidR="00C038EF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Adopted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896C60" w:rsidRPr="00BE4619">
        <w:rPr>
          <w:rFonts w:ascii="Leelawadee" w:eastAsia="Times New Roman" w:hAnsi="Leelawadee" w:cs="Leelawadee"/>
          <w:sz w:val="20"/>
          <w:szCs w:val="20"/>
        </w:rPr>
        <w:t>R</w:t>
      </w:r>
      <w:r w:rsidRPr="00BE4619">
        <w:rPr>
          <w:rFonts w:ascii="Leelawadee" w:eastAsia="Times New Roman" w:hAnsi="Leelawadee" w:cs="Leelawadee"/>
          <w:sz w:val="20"/>
          <w:szCs w:val="20"/>
        </w:rPr>
        <w:t>esolution</w:t>
      </w:r>
      <w:r w:rsidR="00C038EF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896C60" w:rsidRPr="00BE4619">
        <w:rPr>
          <w:rFonts w:ascii="Leelawadee" w:eastAsia="Times New Roman" w:hAnsi="Leelawadee" w:cs="Leelawadee"/>
          <w:sz w:val="20"/>
          <w:szCs w:val="20"/>
        </w:rPr>
        <w:t>N</w:t>
      </w:r>
      <w:r w:rsidR="00C038EF" w:rsidRPr="00BE4619">
        <w:rPr>
          <w:rFonts w:ascii="Leelawadee" w:eastAsia="Times New Roman" w:hAnsi="Leelawadee" w:cs="Leelawadee"/>
          <w:sz w:val="20"/>
          <w:szCs w:val="20"/>
        </w:rPr>
        <w:t xml:space="preserve">o. </w:t>
      </w:r>
      <w:r w:rsidR="00731F8E" w:rsidRPr="00BE4619">
        <w:rPr>
          <w:rFonts w:ascii="Leelawadee" w:eastAsia="Times New Roman" w:hAnsi="Leelawadee" w:cs="Leelawadee"/>
          <w:sz w:val="20"/>
          <w:szCs w:val="20"/>
        </w:rPr>
        <w:t>25-</w:t>
      </w:r>
      <w:r w:rsidR="002C14DD" w:rsidRPr="00BE4619">
        <w:rPr>
          <w:rFonts w:ascii="Leelawadee" w:eastAsia="Times New Roman" w:hAnsi="Leelawadee" w:cs="Leelawadee"/>
          <w:sz w:val="20"/>
          <w:szCs w:val="20"/>
        </w:rPr>
        <w:t>015</w:t>
      </w:r>
      <w:r w:rsidR="00731F8E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to 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approve the minutes of</w:t>
      </w:r>
      <w:r w:rsidR="007D6910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the </w:t>
      </w:r>
      <w:r w:rsidR="002C14DD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March 5, 2025</w:t>
      </w:r>
      <w:r w:rsidR="007D6910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, Regular Meeting </w:t>
      </w:r>
      <w:r w:rsidR="00FF43EC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as submitted.</w:t>
      </w:r>
    </w:p>
    <w:p w14:paraId="4C2F208F" w14:textId="77777777" w:rsidR="006F1123" w:rsidRPr="00BE4619" w:rsidRDefault="006F1123" w:rsidP="00C038EF">
      <w:pPr>
        <w:pStyle w:val="ListParagraph"/>
        <w:tabs>
          <w:tab w:val="left" w:pos="720"/>
        </w:tabs>
        <w:ind w:left="720" w:firstLine="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</w:p>
    <w:p w14:paraId="705B7A1B" w14:textId="1563DD09" w:rsidR="007E5B8A" w:rsidRPr="00BE4619" w:rsidRDefault="002C14DD" w:rsidP="003323F5">
      <w:pPr>
        <w:pStyle w:val="ListParagraph"/>
        <w:numPr>
          <w:ilvl w:val="4"/>
          <w:numId w:val="2"/>
        </w:numPr>
        <w:tabs>
          <w:tab w:val="left" w:pos="720"/>
        </w:tabs>
        <w:spacing w:before="120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hAnsi="Leelawadee" w:cs="Leelawadee"/>
          <w:b/>
          <w:bCs/>
          <w:sz w:val="20"/>
          <w:szCs w:val="20"/>
        </w:rPr>
        <w:t>Contract Amendment: No. 32100093, Pacific Site Management</w:t>
      </w:r>
    </w:p>
    <w:p w14:paraId="4A7A6ABD" w14:textId="77777777" w:rsidR="002C14DD" w:rsidRPr="00BE4619" w:rsidRDefault="007E5B8A" w:rsidP="002C14DD">
      <w:pPr>
        <w:tabs>
          <w:tab w:val="left" w:pos="720"/>
        </w:tabs>
        <w:spacing w:after="0" w:line="240" w:lineRule="auto"/>
        <w:ind w:left="720"/>
        <w:rPr>
          <w:rFonts w:ascii="Leelawadee" w:hAnsi="Leelawadee" w:cs="Leelawadee"/>
          <w:b/>
          <w:bCs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From</w:t>
      </w:r>
      <w:r w:rsidRPr="00BE4619">
        <w:rPr>
          <w:rFonts w:ascii="Leelawadee" w:eastAsia="Times New Roman" w:hAnsi="Leelawadee" w:cs="Leelawadee"/>
          <w:sz w:val="20"/>
          <w:szCs w:val="20"/>
        </w:rPr>
        <w:t>:</w:t>
      </w:r>
      <w:r w:rsidR="00797FD2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2C14DD" w:rsidRPr="00BE4619">
        <w:rPr>
          <w:rFonts w:ascii="Leelawadee" w:hAnsi="Leelawadee" w:cs="Leelawadee"/>
          <w:bCs/>
          <w:sz w:val="20"/>
          <w:szCs w:val="20"/>
        </w:rPr>
        <w:t>Henry Bankhead, Deputy Director of Library Services</w:t>
      </w:r>
    </w:p>
    <w:p w14:paraId="0CB36065" w14:textId="77777777" w:rsidR="002C14DD" w:rsidRPr="00BE4619" w:rsidRDefault="007E5B8A" w:rsidP="002C14DD">
      <w:pPr>
        <w:autoSpaceDE w:val="0"/>
        <w:autoSpaceDN w:val="0"/>
        <w:adjustRightInd w:val="0"/>
        <w:spacing w:after="0" w:line="240" w:lineRule="auto"/>
        <w:ind w:left="72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Recommendation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: </w:t>
      </w:r>
      <w:r w:rsidR="002C14DD" w:rsidRPr="00BE4619">
        <w:rPr>
          <w:rFonts w:ascii="Leelawadee" w:hAnsi="Leelawadee" w:cs="Leelawadee"/>
          <w:sz w:val="20"/>
          <w:szCs w:val="20"/>
        </w:rPr>
        <w:t>Adopt a resolution authorizing the Director of Library Services to amend Contract No.</w:t>
      </w:r>
    </w:p>
    <w:p w14:paraId="43749B03" w14:textId="4E5F15D0" w:rsidR="007E5B8A" w:rsidRPr="00BE4619" w:rsidRDefault="002C14DD" w:rsidP="002C14DD">
      <w:pPr>
        <w:autoSpaceDE w:val="0"/>
        <w:autoSpaceDN w:val="0"/>
        <w:adjustRightInd w:val="0"/>
        <w:spacing w:after="0" w:line="240" w:lineRule="auto"/>
        <w:ind w:left="72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hAnsi="Leelawadee" w:cs="Leelawadee"/>
          <w:sz w:val="20"/>
          <w:szCs w:val="20"/>
        </w:rPr>
        <w:t>32100093 with Pacific Site Management for the provision of landscape maintenance services at all Berkeley Public Library facilities in an incremental increase of $120,000.00, thereby increasing the contracted total not-to exceed amount to $240,000.00, and to amend the Contract’s date of expiration to December 31, 2027 from December 31, 2024.</w:t>
      </w:r>
    </w:p>
    <w:p w14:paraId="6B6B8D64" w14:textId="4FC9928D" w:rsidR="007E5B8A" w:rsidRPr="00BE4619" w:rsidRDefault="007E5B8A" w:rsidP="007E5B8A">
      <w:pPr>
        <w:tabs>
          <w:tab w:val="left" w:pos="720"/>
        </w:tabs>
        <w:spacing w:after="0" w:line="240" w:lineRule="auto"/>
        <w:ind w:left="720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Contact</w:t>
      </w:r>
      <w:r w:rsidRPr="00BE4619">
        <w:rPr>
          <w:rFonts w:ascii="Leelawadee" w:eastAsia="Times New Roman" w:hAnsi="Leelawadee" w:cs="Leelawadee"/>
          <w:sz w:val="20"/>
          <w:szCs w:val="20"/>
        </w:rPr>
        <w:t>:</w:t>
      </w:r>
      <w:r w:rsidR="00570958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2C14DD" w:rsidRPr="00BE4619">
        <w:rPr>
          <w:rFonts w:ascii="Leelawadee" w:hAnsi="Leelawadee" w:cs="Leelawadee"/>
          <w:sz w:val="20"/>
          <w:szCs w:val="20"/>
        </w:rPr>
        <w:t>Tess Mayer, Director of Library Services</w:t>
      </w:r>
    </w:p>
    <w:p w14:paraId="67FD6B54" w14:textId="4E39E235" w:rsidR="00570958" w:rsidRDefault="007E5B8A" w:rsidP="00F31FE3">
      <w:pPr>
        <w:pStyle w:val="ListParagraph"/>
        <w:tabs>
          <w:tab w:val="left" w:pos="720"/>
        </w:tabs>
        <w:ind w:left="720" w:firstLine="0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Action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:</w:t>
      </w:r>
      <w:r w:rsidR="00C038EF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Adopted </w:t>
      </w:r>
      <w:r w:rsidR="00896C60" w:rsidRPr="00BE4619">
        <w:rPr>
          <w:rFonts w:ascii="Leelawadee" w:eastAsia="Times New Roman" w:hAnsi="Leelawadee" w:cs="Leelawadee"/>
          <w:sz w:val="20"/>
          <w:szCs w:val="20"/>
        </w:rPr>
        <w:t>R</w:t>
      </w:r>
      <w:r w:rsidRPr="00BE4619">
        <w:rPr>
          <w:rFonts w:ascii="Leelawadee" w:eastAsia="Times New Roman" w:hAnsi="Leelawadee" w:cs="Leelawadee"/>
          <w:sz w:val="20"/>
          <w:szCs w:val="20"/>
        </w:rPr>
        <w:t>esolution</w:t>
      </w:r>
      <w:r w:rsidR="00B37FD4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  <w:r w:rsidR="00896C60" w:rsidRPr="00BE4619">
        <w:rPr>
          <w:rFonts w:ascii="Leelawadee" w:eastAsia="Times New Roman" w:hAnsi="Leelawadee" w:cs="Leelawadee"/>
          <w:sz w:val="20"/>
          <w:szCs w:val="20"/>
        </w:rPr>
        <w:t>N</w:t>
      </w:r>
      <w:r w:rsidR="00B37FD4" w:rsidRPr="00BE4619">
        <w:rPr>
          <w:rFonts w:ascii="Leelawadee" w:eastAsia="Times New Roman" w:hAnsi="Leelawadee" w:cs="Leelawadee"/>
          <w:sz w:val="20"/>
          <w:szCs w:val="20"/>
        </w:rPr>
        <w:t xml:space="preserve">o. </w:t>
      </w:r>
      <w:r w:rsidR="00570958" w:rsidRPr="00BE4619">
        <w:rPr>
          <w:rFonts w:ascii="Leelawadee" w:eastAsia="Times New Roman" w:hAnsi="Leelawadee" w:cs="Leelawadee"/>
          <w:sz w:val="20"/>
          <w:szCs w:val="20"/>
        </w:rPr>
        <w:t>25-</w:t>
      </w:r>
      <w:r w:rsidR="006F1123" w:rsidRPr="00BE4619">
        <w:rPr>
          <w:rFonts w:ascii="Leelawadee" w:eastAsia="Times New Roman" w:hAnsi="Leelawadee" w:cs="Leelawadee"/>
          <w:sz w:val="20"/>
          <w:szCs w:val="20"/>
        </w:rPr>
        <w:t>016</w:t>
      </w:r>
      <w:r w:rsidR="002C14DD" w:rsidRPr="00BE4619">
        <w:rPr>
          <w:rFonts w:ascii="Leelawadee" w:eastAsia="Times New Roman" w:hAnsi="Leelawadee" w:cs="Leelawadee"/>
          <w:sz w:val="20"/>
          <w:szCs w:val="20"/>
        </w:rPr>
        <w:t>.</w:t>
      </w:r>
    </w:p>
    <w:p w14:paraId="0F79170B" w14:textId="3375BE83" w:rsidR="006F1123" w:rsidRPr="00BE4619" w:rsidRDefault="006F1123" w:rsidP="00F31FE3">
      <w:pPr>
        <w:pStyle w:val="ListParagraph"/>
        <w:tabs>
          <w:tab w:val="left" w:pos="720"/>
        </w:tabs>
        <w:ind w:left="720" w:firstLine="0"/>
        <w:rPr>
          <w:rFonts w:ascii="Leelawadee" w:eastAsia="Times New Roman" w:hAnsi="Leelawadee" w:cs="Leelawadee"/>
          <w:sz w:val="20"/>
          <w:szCs w:val="20"/>
        </w:rPr>
      </w:pPr>
    </w:p>
    <w:p w14:paraId="69473090" w14:textId="77777777" w:rsidR="006F1123" w:rsidRPr="00BE4619" w:rsidRDefault="006F1123" w:rsidP="006F1123">
      <w:pPr>
        <w:pStyle w:val="ListParagraph"/>
        <w:numPr>
          <w:ilvl w:val="0"/>
          <w:numId w:val="7"/>
        </w:numPr>
        <w:adjustRightInd w:val="0"/>
        <w:rPr>
          <w:rFonts w:ascii="Leelawadee-Bold" w:hAnsi="Leelawadee-Bold" w:cs="Leelawadee-Bold"/>
          <w:b/>
          <w:bCs/>
          <w:sz w:val="20"/>
          <w:szCs w:val="20"/>
        </w:rPr>
      </w:pPr>
      <w:r w:rsidRPr="00BE4619">
        <w:rPr>
          <w:rFonts w:ascii="Leelawadee-Bold" w:hAnsi="Leelawadee-Bold" w:cs="Leelawadee-Bold"/>
          <w:b/>
          <w:bCs/>
          <w:sz w:val="20"/>
          <w:szCs w:val="20"/>
        </w:rPr>
        <w:lastRenderedPageBreak/>
        <w:t>Fiscal Year 2025 Purchase Authorization in Excess of Director of Library Services’ Granted Authority (Revised Vendor List)</w:t>
      </w:r>
    </w:p>
    <w:p w14:paraId="34D68599" w14:textId="77777777" w:rsidR="006F1123" w:rsidRPr="00BE4619" w:rsidRDefault="006F1123" w:rsidP="006F1123">
      <w:pPr>
        <w:pStyle w:val="ListParagraph"/>
        <w:adjustRightInd w:val="0"/>
        <w:ind w:left="720" w:firstLine="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-Bold" w:hAnsi="Leelawadee-Bold" w:cs="Leelawadee-Bold"/>
          <w:b/>
          <w:bCs/>
          <w:sz w:val="20"/>
          <w:szCs w:val="20"/>
        </w:rPr>
        <w:t xml:space="preserve">From: </w:t>
      </w:r>
      <w:r w:rsidRPr="00BE4619">
        <w:rPr>
          <w:rFonts w:ascii="Leelawadee" w:hAnsi="Leelawadee" w:cs="Leelawadee"/>
          <w:sz w:val="20"/>
          <w:szCs w:val="20"/>
        </w:rPr>
        <w:t>Tess Mayer, Director of Library Services</w:t>
      </w:r>
    </w:p>
    <w:p w14:paraId="30F9A3E3" w14:textId="76DDF201" w:rsidR="006F1123" w:rsidRPr="00BE4619" w:rsidRDefault="006F1123" w:rsidP="006F1123">
      <w:pPr>
        <w:pStyle w:val="ListParagraph"/>
        <w:adjustRightInd w:val="0"/>
        <w:ind w:left="720" w:firstLine="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-Bold" w:hAnsi="Leelawadee-Bold" w:cs="Leelawadee-Bold"/>
          <w:b/>
          <w:bCs/>
          <w:sz w:val="20"/>
          <w:szCs w:val="20"/>
        </w:rPr>
        <w:t xml:space="preserve">Recommendation: </w:t>
      </w:r>
      <w:r w:rsidRPr="00BE4619">
        <w:rPr>
          <w:rFonts w:ascii="Leelawadee" w:hAnsi="Leelawadee" w:cs="Leelawadee"/>
          <w:sz w:val="20"/>
          <w:szCs w:val="20"/>
        </w:rPr>
        <w:t>Adopt the resolution authorizing the Director of Library Services to enter into fiscal year 2025</w:t>
      </w:r>
      <w:r w:rsidR="008F4A05">
        <w:rPr>
          <w:rFonts w:ascii="Leelawadee" w:hAnsi="Leelawadee" w:cs="Leelawadee"/>
          <w:sz w:val="20"/>
          <w:szCs w:val="20"/>
        </w:rPr>
        <w:t xml:space="preserve"> </w:t>
      </w:r>
      <w:r w:rsidRPr="00BE4619">
        <w:rPr>
          <w:rFonts w:ascii="Leelawadee" w:hAnsi="Leelawadee" w:cs="Leelawadee"/>
          <w:sz w:val="20"/>
          <w:szCs w:val="20"/>
        </w:rPr>
        <w:t>purchase agreements and approve payments to specified vendors for services encompassing utility, telephone and intranet/internet services, library materials, state taxes, professional services, and office supplies that may exceed the director’s delegated spending authority of $50,000 for services and $100,000 for goods, materials, and equipment.</w:t>
      </w:r>
    </w:p>
    <w:p w14:paraId="02F8A566" w14:textId="77777777" w:rsidR="006F1123" w:rsidRPr="00BE4619" w:rsidRDefault="006F1123" w:rsidP="006F1123">
      <w:pPr>
        <w:pStyle w:val="ListParagraph"/>
        <w:adjustRightInd w:val="0"/>
        <w:ind w:left="720" w:firstLine="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sz w:val="20"/>
          <w:szCs w:val="20"/>
        </w:rPr>
        <w:t>Contact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: </w:t>
      </w:r>
      <w:r w:rsidRPr="00BE4619">
        <w:rPr>
          <w:rFonts w:ascii="Leelawadee" w:hAnsi="Leelawadee" w:cs="Leelawadee"/>
          <w:sz w:val="20"/>
          <w:szCs w:val="20"/>
        </w:rPr>
        <w:t>Tess Mayer, Director of Library Services</w:t>
      </w:r>
    </w:p>
    <w:p w14:paraId="61DB90D6" w14:textId="20FB2239" w:rsidR="006F1123" w:rsidRPr="00BE4619" w:rsidRDefault="006F1123" w:rsidP="006F1123">
      <w:pPr>
        <w:pStyle w:val="ListParagraph"/>
        <w:adjustRightInd w:val="0"/>
        <w:ind w:left="720" w:firstLine="0"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Action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: Adopted </w:t>
      </w:r>
      <w:r w:rsidRPr="00BE4619">
        <w:rPr>
          <w:rFonts w:ascii="Leelawadee" w:eastAsia="Times New Roman" w:hAnsi="Leelawadee" w:cs="Leelawadee"/>
          <w:sz w:val="20"/>
          <w:szCs w:val="20"/>
        </w:rPr>
        <w:t>Resolution No. 25-017.</w:t>
      </w:r>
    </w:p>
    <w:p w14:paraId="26C7B66A" w14:textId="77777777" w:rsidR="006F1123" w:rsidRPr="00BE4619" w:rsidRDefault="006F1123" w:rsidP="006F1123">
      <w:pPr>
        <w:autoSpaceDE w:val="0"/>
        <w:autoSpaceDN w:val="0"/>
        <w:adjustRightInd w:val="0"/>
        <w:spacing w:after="0" w:line="240" w:lineRule="auto"/>
        <w:ind w:left="810"/>
        <w:rPr>
          <w:rFonts w:ascii="Leelawadee" w:hAnsi="Leelawadee" w:cs="Leelawadee"/>
          <w:sz w:val="20"/>
          <w:szCs w:val="20"/>
        </w:rPr>
      </w:pPr>
    </w:p>
    <w:p w14:paraId="02F60B54" w14:textId="77777777" w:rsidR="00760BC4" w:rsidRPr="00BE4619" w:rsidRDefault="00760BC4" w:rsidP="007D3091">
      <w:pPr>
        <w:pStyle w:val="Default"/>
        <w:rPr>
          <w:sz w:val="20"/>
          <w:szCs w:val="20"/>
        </w:rPr>
      </w:pPr>
    </w:p>
    <w:p w14:paraId="5BC71829" w14:textId="097B2407" w:rsidR="00760BC4" w:rsidRPr="00BE4619" w:rsidRDefault="0097545D" w:rsidP="0069016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BE4619">
        <w:rPr>
          <w:rFonts w:eastAsia="Times New Roman"/>
          <w:b/>
          <w:bCs/>
          <w:color w:val="000000" w:themeColor="text1"/>
          <w:sz w:val="20"/>
          <w:szCs w:val="20"/>
        </w:rPr>
        <w:t xml:space="preserve">INFORMATION </w:t>
      </w:r>
      <w:r w:rsidR="00F31FE3" w:rsidRPr="00BE4619">
        <w:rPr>
          <w:rFonts w:eastAsia="Times New Roman"/>
          <w:b/>
          <w:bCs/>
          <w:color w:val="000000" w:themeColor="text1"/>
          <w:sz w:val="20"/>
          <w:szCs w:val="20"/>
        </w:rPr>
        <w:t>REPORTS</w:t>
      </w:r>
      <w:r w:rsidR="00760BC4" w:rsidRPr="00BE4619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</w:p>
    <w:p w14:paraId="43709443" w14:textId="2E498AF1" w:rsidR="00C70F63" w:rsidRPr="00BE4619" w:rsidRDefault="006F1123" w:rsidP="001821DC">
      <w:pPr>
        <w:pStyle w:val="ListParagraph"/>
        <w:numPr>
          <w:ilvl w:val="1"/>
          <w:numId w:val="1"/>
        </w:numPr>
        <w:tabs>
          <w:tab w:val="left" w:pos="500"/>
          <w:tab w:val="left" w:pos="1440"/>
        </w:tabs>
        <w:spacing w:before="80"/>
        <w:contextualSpacing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hAnsi="Leelawadee" w:cs="Leelawadee"/>
          <w:b/>
          <w:sz w:val="20"/>
          <w:szCs w:val="20"/>
        </w:rPr>
        <w:t>Staff Training Report (Oral Report)</w:t>
      </w:r>
      <w:bookmarkStart w:id="4" w:name="_Hlk188886751"/>
      <w:r w:rsidRPr="00BE4619">
        <w:rPr>
          <w:rFonts w:ascii="Leelawadee" w:hAnsi="Leelawadee" w:cs="Leelawadee"/>
          <w:b/>
          <w:sz w:val="20"/>
          <w:szCs w:val="20"/>
        </w:rPr>
        <w:t xml:space="preserve"> - </w:t>
      </w:r>
      <w:r w:rsidRPr="00BE4619">
        <w:rPr>
          <w:rFonts w:ascii="Leelawadee" w:hAnsi="Leelawadee" w:cs="Leelawadee"/>
          <w:sz w:val="20"/>
          <w:szCs w:val="20"/>
        </w:rPr>
        <w:t>Tess Mayer, Director of Library Services</w:t>
      </w:r>
    </w:p>
    <w:p w14:paraId="1FA83E08" w14:textId="2713D408" w:rsidR="001821DC" w:rsidRPr="00BE4619" w:rsidRDefault="001821DC" w:rsidP="001821DC">
      <w:pPr>
        <w:pStyle w:val="ListParagraph"/>
        <w:tabs>
          <w:tab w:val="left" w:pos="500"/>
          <w:tab w:val="left" w:pos="1440"/>
        </w:tabs>
        <w:spacing w:before="80"/>
        <w:ind w:left="720" w:firstLine="0"/>
        <w:contextualSpacing/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hAnsi="Leelawadee" w:cs="Leelawadee"/>
          <w:b/>
          <w:bCs/>
          <w:sz w:val="20"/>
          <w:szCs w:val="20"/>
        </w:rPr>
        <w:t>Action: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Leelawadee" w:eastAsia="Times New Roman" w:hAnsi="Leelawadee" w:cs="Leelawadee"/>
            <w:bCs/>
            <w:color w:val="000000" w:themeColor="text1"/>
            <w:sz w:val="20"/>
            <w:szCs w:val="20"/>
          </w:rPr>
          <w:alias w:val="Action "/>
          <w:tag w:val="Information Report Action "/>
          <w:id w:val="-995650425"/>
          <w:placeholder>
            <w:docPart w:val="C4BECFEEDB184CDE938D1DF12B61774B"/>
          </w:placeholder>
          <w:comboBox>
            <w:listItem w:value="Choose an item."/>
            <w:listItem w:displayText="Received." w:value="Received."/>
            <w:listItem w:displayText="Not Received." w:value="Not Received."/>
          </w:comboBox>
        </w:sdtPr>
        <w:sdtEndPr/>
        <w:sdtContent>
          <w:r w:rsidR="007B7468">
            <w:rPr>
              <w:rFonts w:ascii="Leelawadee" w:eastAsia="Times New Roman" w:hAnsi="Leelawadee" w:cs="Leelawadee"/>
              <w:bCs/>
              <w:color w:val="000000" w:themeColor="text1"/>
              <w:sz w:val="20"/>
              <w:szCs w:val="20"/>
            </w:rPr>
            <w:t>Received.</w:t>
          </w:r>
        </w:sdtContent>
      </w:sdt>
    </w:p>
    <w:bookmarkEnd w:id="4"/>
    <w:p w14:paraId="238EC9AE" w14:textId="763DE0AC" w:rsidR="00760BC4" w:rsidRPr="00BE4619" w:rsidRDefault="00760BC4" w:rsidP="001821DC">
      <w:pPr>
        <w:pStyle w:val="ListParagraph"/>
        <w:keepNext/>
        <w:numPr>
          <w:ilvl w:val="1"/>
          <w:numId w:val="1"/>
        </w:numPr>
        <w:adjustRightInd w:val="0"/>
        <w:spacing w:before="120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hAnsi="Leelawadee" w:cs="Leelawadee"/>
          <w:b/>
          <w:bCs/>
          <w:sz w:val="20"/>
          <w:szCs w:val="20"/>
        </w:rPr>
        <w:t>Monthly Library Director’s Report</w:t>
      </w:r>
      <w:r w:rsidR="001821DC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- </w:t>
      </w:r>
      <w:r w:rsidRPr="00BE4619">
        <w:rPr>
          <w:rFonts w:ascii="Leelawadee" w:hAnsi="Leelawadee" w:cs="Leelawadee"/>
          <w:sz w:val="20"/>
          <w:szCs w:val="20"/>
        </w:rPr>
        <w:t>Tess Mayer, Director of Library Services</w:t>
      </w:r>
    </w:p>
    <w:p w14:paraId="6738B5CC" w14:textId="751BE550" w:rsidR="00760BC4" w:rsidRPr="00BE4619" w:rsidRDefault="006C4A9C" w:rsidP="00C70F63">
      <w:pPr>
        <w:pStyle w:val="ListParagraph"/>
        <w:keepNext/>
        <w:adjustRightInd w:val="0"/>
        <w:spacing w:before="120"/>
        <w:ind w:left="630" w:firstLine="0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hAnsi="Leelawadee" w:cs="Leelawadee"/>
          <w:b/>
          <w:bCs/>
          <w:sz w:val="20"/>
          <w:szCs w:val="20"/>
        </w:rPr>
        <w:t xml:space="preserve">  </w:t>
      </w:r>
      <w:r w:rsidR="00A5766D" w:rsidRPr="00BE4619">
        <w:rPr>
          <w:rFonts w:ascii="Leelawadee" w:hAnsi="Leelawadee" w:cs="Leelawadee"/>
          <w:b/>
          <w:bCs/>
          <w:sz w:val="20"/>
          <w:szCs w:val="20"/>
        </w:rPr>
        <w:t>Action:</w:t>
      </w:r>
      <w:r w:rsidR="00A5766D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Leelawadee" w:eastAsia="Times New Roman" w:hAnsi="Leelawadee" w:cs="Leelawadee"/>
            <w:bCs/>
            <w:color w:val="000000" w:themeColor="text1"/>
            <w:sz w:val="20"/>
            <w:szCs w:val="20"/>
          </w:rPr>
          <w:alias w:val="Action "/>
          <w:tag w:val="Information Report Action "/>
          <w:id w:val="-1624311573"/>
          <w:placeholder>
            <w:docPart w:val="DefaultPlaceholder_-1854013438"/>
          </w:placeholder>
          <w:comboBox>
            <w:listItem w:value="Choose an item."/>
            <w:listItem w:displayText="Received." w:value="Received."/>
            <w:listItem w:displayText="Not Received." w:value="Not Received."/>
          </w:comboBox>
        </w:sdtPr>
        <w:sdtEndPr/>
        <w:sdtContent>
          <w:r w:rsidR="008F4A05">
            <w:rPr>
              <w:rFonts w:ascii="Leelawadee" w:eastAsia="Times New Roman" w:hAnsi="Leelawadee" w:cs="Leelawadee"/>
              <w:bCs/>
              <w:color w:val="000000" w:themeColor="text1"/>
              <w:sz w:val="20"/>
              <w:szCs w:val="20"/>
            </w:rPr>
            <w:t>Received.</w:t>
          </w:r>
        </w:sdtContent>
      </w:sdt>
    </w:p>
    <w:p w14:paraId="0B1FA5FD" w14:textId="77777777" w:rsidR="00375416" w:rsidRPr="00BE4619" w:rsidRDefault="00067F58" w:rsidP="0065135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AGENDA BUILDING</w:t>
      </w:r>
    </w:p>
    <w:p w14:paraId="046D61F0" w14:textId="2597F952" w:rsidR="00A5766D" w:rsidRPr="00BE4619" w:rsidRDefault="00825133" w:rsidP="00C86D76">
      <w:pPr>
        <w:keepNext/>
        <w:keepLines/>
        <w:autoSpaceDE w:val="0"/>
        <w:autoSpaceDN w:val="0"/>
        <w:adjustRightInd w:val="0"/>
        <w:spacing w:before="120" w:after="120" w:line="240" w:lineRule="auto"/>
        <w:ind w:left="360"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bookmarkStart w:id="5" w:name="_Hlk176968329"/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The next regular meeting will be hel</w:t>
      </w:r>
      <w:r w:rsidR="003211B1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d on</w:t>
      </w:r>
      <w:r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042199500"/>
          <w:placeholder>
            <w:docPart w:val="4651283D5C8749BDBF20D316C3F255B1"/>
          </w:placeholder>
          <w:date w:fullDate="2025-05-21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6F1123" w:rsidRPr="00BE4619">
            <w:rPr>
              <w:rFonts w:ascii="Leelawadee" w:hAnsi="Leelawadee" w:cs="Leelawadee"/>
              <w:sz w:val="20"/>
              <w:szCs w:val="20"/>
            </w:rPr>
            <w:t>Wednesday, May 21, 2025</w:t>
          </w:r>
        </w:sdtContent>
      </w:sdt>
      <w:r w:rsidR="00C86D76" w:rsidRPr="00BE4619">
        <w:rPr>
          <w:rFonts w:ascii="Leelawadee" w:hAnsi="Leelawadee" w:cs="Leelawadee"/>
          <w:sz w:val="20"/>
          <w:szCs w:val="20"/>
        </w:rPr>
        <w:t>,</w:t>
      </w:r>
      <w:r w:rsidR="00A25D71" w:rsidRPr="00BE4619">
        <w:rPr>
          <w:rFonts w:ascii="Leelawadee" w:hAnsi="Leelawadee" w:cs="Leelawadee"/>
          <w:sz w:val="20"/>
          <w:szCs w:val="20"/>
        </w:rPr>
        <w:t xml:space="preserve"> at</w:t>
      </w:r>
      <w:r w:rsidRPr="00BE4619">
        <w:rPr>
          <w:rFonts w:ascii="Leelawadee" w:hAnsi="Leelawadee" w:cs="Leelawadee"/>
          <w:sz w:val="20"/>
          <w:szCs w:val="20"/>
        </w:rPr>
        <w:t xml:space="preserve"> </w:t>
      </w:r>
      <w:r w:rsidR="001821DC" w:rsidRPr="00BE4619">
        <w:rPr>
          <w:rFonts w:ascii="Leelawadee" w:hAnsi="Leelawadee" w:cs="Leelawadee"/>
          <w:sz w:val="20"/>
          <w:szCs w:val="20"/>
        </w:rPr>
        <w:t>6:30 PM</w:t>
      </w:r>
      <w:r w:rsidR="002649E7" w:rsidRPr="00BE4619">
        <w:rPr>
          <w:rFonts w:ascii="Leelawadee" w:hAnsi="Leelawadee" w:cs="Leelawadee"/>
          <w:sz w:val="20"/>
          <w:szCs w:val="20"/>
        </w:rPr>
        <w:t>.</w:t>
      </w:r>
      <w:r w:rsidR="00A92EEC" w:rsidRPr="00BE4619">
        <w:rPr>
          <w:rFonts w:ascii="Leelawadee" w:hAnsi="Leelawadee" w:cs="Leelawadee"/>
          <w:sz w:val="20"/>
          <w:szCs w:val="20"/>
        </w:rPr>
        <w:t xml:space="preserve"> Future meeting topics identified </w:t>
      </w:r>
      <w:r w:rsidR="00A92EEC" w:rsidRPr="00536313">
        <w:rPr>
          <w:rFonts w:ascii="Leelawadee" w:hAnsi="Leelawadee" w:cs="Leelawadee"/>
          <w:sz w:val="20"/>
          <w:szCs w:val="20"/>
        </w:rPr>
        <w:t>include</w:t>
      </w:r>
      <w:r w:rsidR="00A92EEC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EA4BAB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setting </w:t>
      </w:r>
      <w:r w:rsidR="009677A4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of</w:t>
      </w:r>
      <w:r w:rsid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the annual</w:t>
      </w:r>
      <w:r w:rsidR="009677A4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 w:rsidR="00EA4BAB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tax rate</w:t>
      </w:r>
      <w:r w:rsidR="00725326" w:rsidRPr="00536313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.</w:t>
      </w:r>
    </w:p>
    <w:bookmarkEnd w:id="5"/>
    <w:p w14:paraId="64265859" w14:textId="77777777" w:rsidR="00067F58" w:rsidRPr="00BE4619" w:rsidRDefault="00067F58" w:rsidP="004813FC">
      <w:pPr>
        <w:keepNext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ADJOURNMENT</w:t>
      </w:r>
    </w:p>
    <w:p w14:paraId="38489224" w14:textId="1D6FABD2" w:rsidR="00067F58" w:rsidRPr="00BE4619" w:rsidRDefault="008F4A05" w:rsidP="008F4A05">
      <w:pPr>
        <w:tabs>
          <w:tab w:val="left" w:pos="720"/>
        </w:tabs>
        <w:spacing w:after="0" w:line="240" w:lineRule="auto"/>
        <w:ind w:left="360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8F4A05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M/S/C</w:t>
      </w:r>
      <w:r w:rsidR="00F31FE3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Trustee Ami</w:t>
      </w:r>
      <w:r w:rsidR="002D6431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/</w:t>
      </w:r>
      <w:r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Trustee O’Keefe</w:t>
      </w:r>
      <w:r w:rsidR="00067F5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to adjourn the meeting.</w:t>
      </w:r>
      <w:r w:rsidR="009E3A30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br/>
      </w:r>
      <w:r w:rsidR="00A97410" w:rsidRPr="00A377B4"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  <w:t>Vote</w:t>
      </w:r>
      <w:r w:rsidR="00A97410" w:rsidRPr="008F4A05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:</w:t>
      </w:r>
      <w:r w:rsidR="00A97410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 </w:t>
      </w:r>
      <w:r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Ayes: Trustee Ami, Greene, O’Keefe, Villanueva. Noes: None. Absent: Trustee Roth. Abstentions: None. </w:t>
      </w:r>
      <w:r w:rsidR="00067F5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Adjourned at </w:t>
      </w:r>
      <w:r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 xml:space="preserve">7:41 </w:t>
      </w:r>
      <w:r w:rsidR="0065135B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P</w:t>
      </w:r>
      <w:r w:rsidR="00067F58" w:rsidRPr="00BE4619"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  <w:t>M.</w:t>
      </w:r>
    </w:p>
    <w:p w14:paraId="2B3C361C" w14:textId="77777777" w:rsidR="008F4A05" w:rsidRDefault="008F4A05" w:rsidP="00825133">
      <w:pPr>
        <w:tabs>
          <w:tab w:val="left" w:pos="2580"/>
        </w:tabs>
        <w:spacing w:before="120" w:after="120" w:line="240" w:lineRule="auto"/>
        <w:ind w:left="360"/>
        <w:contextualSpacing/>
        <w:rPr>
          <w:rFonts w:ascii="Leelawadee" w:eastAsia="Times New Roman" w:hAnsi="Leelawadee" w:cs="Leelawadee"/>
          <w:sz w:val="20"/>
          <w:szCs w:val="20"/>
        </w:rPr>
      </w:pPr>
    </w:p>
    <w:p w14:paraId="531B53B5" w14:textId="601F48E4" w:rsidR="00067F58" w:rsidRPr="00BE4619" w:rsidRDefault="00067F58" w:rsidP="00825133">
      <w:pPr>
        <w:tabs>
          <w:tab w:val="left" w:pos="2580"/>
        </w:tabs>
        <w:spacing w:before="120" w:after="120" w:line="240" w:lineRule="auto"/>
        <w:ind w:left="360"/>
        <w:contextualSpacing/>
        <w:rPr>
          <w:rFonts w:ascii="Leelawadee" w:eastAsia="Times New Roman" w:hAnsi="Leelawadee" w:cs="Leelawadee"/>
          <w:bCs/>
          <w:color w:val="000000" w:themeColor="text1"/>
          <w:sz w:val="20"/>
          <w:szCs w:val="20"/>
        </w:rPr>
      </w:pPr>
      <w:r w:rsidRPr="00BE4619">
        <w:rPr>
          <w:rFonts w:ascii="Leelawadee" w:eastAsia="Times New Roman" w:hAnsi="Leelawadee" w:cs="Leelawadee"/>
          <w:sz w:val="20"/>
          <w:szCs w:val="20"/>
        </w:rPr>
        <w:t xml:space="preserve">This is to certify that the foregoing is a true and correct copy of the minutes of the </w:t>
      </w:r>
      <w:r w:rsidR="0097545D" w:rsidRPr="00BE4619">
        <w:rPr>
          <w:rFonts w:ascii="Leelawadee" w:eastAsia="Times New Roman" w:hAnsi="Leelawadee" w:cs="Leelawadee"/>
          <w:sz w:val="20"/>
          <w:szCs w:val="20"/>
        </w:rPr>
        <w:t>regular</w:t>
      </w:r>
      <w:r w:rsidRPr="00BE4619">
        <w:rPr>
          <w:rFonts w:ascii="Leelawadee" w:eastAsia="Times New Roman" w:hAnsi="Leelawadee" w:cs="Leelawadee"/>
          <w:sz w:val="20"/>
          <w:szCs w:val="20"/>
        </w:rPr>
        <w:t xml:space="preserve"> meeting of </w:t>
      </w:r>
      <w:sdt>
        <w:sdtPr>
          <w:rPr>
            <w:rFonts w:ascii="Leelawadee" w:hAnsi="Leelawadee" w:cs="Leelawadee"/>
            <w:sz w:val="20"/>
            <w:szCs w:val="20"/>
          </w:rPr>
          <w:id w:val="551273627"/>
          <w:placeholder>
            <w:docPart w:val="38E2AE11924140A38087D869DF1B55D4"/>
          </w:placeholder>
          <w:date w:fullDate="2025-04-0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F4A05">
            <w:rPr>
              <w:rFonts w:ascii="Leelawadee" w:hAnsi="Leelawadee" w:cs="Leelawadee"/>
              <w:sz w:val="20"/>
              <w:szCs w:val="20"/>
            </w:rPr>
            <w:t>Wednesday, April 2, 2025</w:t>
          </w:r>
        </w:sdtContent>
      </w:sdt>
      <w:r w:rsidR="00825133" w:rsidRPr="00BE4619">
        <w:rPr>
          <w:rFonts w:ascii="Leelawadee" w:hAnsi="Leelawadee" w:cs="Leelawadee"/>
          <w:b/>
          <w:sz w:val="20"/>
          <w:szCs w:val="20"/>
        </w:rPr>
        <w:t xml:space="preserve"> </w:t>
      </w:r>
      <w:r w:rsidRPr="00BE4619">
        <w:rPr>
          <w:rFonts w:ascii="Leelawadee" w:eastAsia="Times New Roman" w:hAnsi="Leelawadee" w:cs="Leelawadee"/>
          <w:sz w:val="20"/>
          <w:szCs w:val="20"/>
        </w:rPr>
        <w:t>as approved by the Board of Library Trustees.</w:t>
      </w:r>
    </w:p>
    <w:p w14:paraId="63CF5E13" w14:textId="77777777" w:rsidR="008F4A05" w:rsidRDefault="00067F58" w:rsidP="001A23F0">
      <w:pPr>
        <w:tabs>
          <w:tab w:val="right" w:leader="underscore" w:pos="4320"/>
        </w:tabs>
        <w:spacing w:after="120" w:line="240" w:lineRule="auto"/>
        <w:ind w:left="360"/>
        <w:contextualSpacing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sz w:val="20"/>
          <w:szCs w:val="20"/>
        </w:rPr>
        <w:t>//s//</w:t>
      </w:r>
      <w:r w:rsidRPr="00BE4619">
        <w:rPr>
          <w:rFonts w:ascii="Leelawadee" w:eastAsia="Times New Roman" w:hAnsi="Leelawadee" w:cs="Leelawadee"/>
          <w:sz w:val="20"/>
          <w:szCs w:val="20"/>
        </w:rPr>
        <w:tab/>
      </w:r>
      <w:r w:rsidRPr="00BE4619">
        <w:rPr>
          <w:rFonts w:ascii="Leelawadee" w:eastAsia="Times New Roman" w:hAnsi="Leelawadee" w:cs="Leelawadee"/>
          <w:sz w:val="20"/>
          <w:szCs w:val="20"/>
        </w:rPr>
        <w:tab/>
      </w:r>
    </w:p>
    <w:p w14:paraId="4106DCA4" w14:textId="3982A3B6" w:rsidR="00067F58" w:rsidRPr="00BE4619" w:rsidRDefault="00067F58" w:rsidP="001A23F0">
      <w:pPr>
        <w:tabs>
          <w:tab w:val="right" w:leader="underscore" w:pos="4320"/>
        </w:tabs>
        <w:spacing w:after="120" w:line="240" w:lineRule="auto"/>
        <w:ind w:left="360"/>
        <w:contextualSpacing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sz w:val="20"/>
          <w:szCs w:val="20"/>
        </w:rPr>
        <w:t>Tess Mayer, Director of Library Services, acting as secretary to BOL</w:t>
      </w:r>
      <w:bookmarkStart w:id="6" w:name="_GoBack"/>
      <w:bookmarkEnd w:id="6"/>
      <w:r w:rsidRPr="00BE4619">
        <w:rPr>
          <w:rFonts w:ascii="Leelawadee" w:eastAsia="Times New Roman" w:hAnsi="Leelawadee" w:cs="Leelawadee"/>
          <w:sz w:val="20"/>
          <w:szCs w:val="20"/>
        </w:rPr>
        <w:t>T</w:t>
      </w:r>
    </w:p>
    <w:p w14:paraId="3F4B5D64" w14:textId="77777777" w:rsidR="00067F58" w:rsidRPr="00BE4619" w:rsidRDefault="00067F58" w:rsidP="007F56B0">
      <w:pPr>
        <w:keepNext/>
        <w:tabs>
          <w:tab w:val="right" w:leader="underscore" w:pos="4320"/>
        </w:tabs>
        <w:spacing w:after="0" w:line="240" w:lineRule="auto"/>
        <w:rPr>
          <w:rFonts w:ascii="Leelawadee" w:eastAsia="Times New Roman" w:hAnsi="Leelawadee" w:cs="Leelawadee"/>
          <w:b/>
          <w:bCs/>
          <w:color w:val="000000" w:themeColor="text1"/>
          <w:sz w:val="20"/>
          <w:szCs w:val="20"/>
        </w:rPr>
      </w:pPr>
    </w:p>
    <w:p w14:paraId="70F23872" w14:textId="77777777" w:rsidR="00281E5A" w:rsidRPr="00BE4619" w:rsidRDefault="00067F58" w:rsidP="00F34779">
      <w:pPr>
        <w:keepNext/>
        <w:tabs>
          <w:tab w:val="right" w:leader="underscore" w:pos="4320"/>
        </w:tabs>
        <w:spacing w:after="0" w:line="240" w:lineRule="auto"/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sz w:val="20"/>
          <w:szCs w:val="20"/>
        </w:rPr>
        <w:t xml:space="preserve">Attachments: </w:t>
      </w:r>
      <w:r w:rsidR="00F34779" w:rsidRPr="00BE4619">
        <w:rPr>
          <w:rFonts w:ascii="Leelawadee" w:eastAsia="Times New Roman" w:hAnsi="Leelawadee" w:cs="Leelawadee"/>
          <w:sz w:val="20"/>
          <w:szCs w:val="20"/>
        </w:rPr>
        <w:t xml:space="preserve"> </w:t>
      </w:r>
    </w:p>
    <w:p w14:paraId="567F2D70" w14:textId="660BA03B" w:rsidR="001A23F0" w:rsidRPr="00BE4619" w:rsidRDefault="006F1123" w:rsidP="001821DC">
      <w:pPr>
        <w:pStyle w:val="ListParagraph"/>
        <w:keepNext/>
        <w:numPr>
          <w:ilvl w:val="0"/>
          <w:numId w:val="3"/>
        </w:numPr>
        <w:tabs>
          <w:tab w:val="right" w:leader="underscore" w:pos="4320"/>
        </w:tabs>
        <w:rPr>
          <w:rFonts w:ascii="Leelawadee" w:eastAsia="Times New Roman" w:hAnsi="Leelawadee" w:cs="Leelawadee"/>
          <w:sz w:val="20"/>
          <w:szCs w:val="20"/>
        </w:rPr>
      </w:pPr>
      <w:r w:rsidRPr="00BE4619">
        <w:rPr>
          <w:rFonts w:ascii="Leelawadee" w:eastAsia="Times New Roman" w:hAnsi="Leelawadee" w:cs="Leelawadee"/>
          <w:sz w:val="20"/>
          <w:szCs w:val="20"/>
        </w:rPr>
        <w:t xml:space="preserve">Staff Training </w:t>
      </w:r>
      <w:r w:rsidR="00A377B4">
        <w:rPr>
          <w:rFonts w:ascii="Leelawadee" w:eastAsia="Times New Roman" w:hAnsi="Leelawadee" w:cs="Leelawadee"/>
          <w:sz w:val="20"/>
          <w:szCs w:val="20"/>
        </w:rPr>
        <w:t>Presentation</w:t>
      </w:r>
    </w:p>
    <w:p w14:paraId="75B9D37B" w14:textId="74F3045A" w:rsidR="006165F4" w:rsidRPr="00BE4619" w:rsidRDefault="001A23F0" w:rsidP="001A23F0">
      <w:pPr>
        <w:tabs>
          <w:tab w:val="left" w:pos="2760"/>
        </w:tabs>
        <w:rPr>
          <w:rFonts w:ascii="Leelawadee" w:hAnsi="Leelawadee" w:cs="Leelawadee"/>
          <w:sz w:val="20"/>
          <w:szCs w:val="20"/>
        </w:rPr>
      </w:pPr>
      <w:r w:rsidRPr="00BE4619">
        <w:rPr>
          <w:rFonts w:ascii="Leelawadee" w:hAnsi="Leelawadee" w:cs="Leelawadee"/>
          <w:sz w:val="20"/>
          <w:szCs w:val="20"/>
        </w:rPr>
        <w:tab/>
      </w:r>
      <w:bookmarkEnd w:id="1"/>
    </w:p>
    <w:sectPr w:rsidR="006165F4" w:rsidRPr="00BE4619" w:rsidSect="003507D2">
      <w:headerReference w:type="default" r:id="rId10"/>
      <w:footerReference w:type="default" r:id="rId11"/>
      <w:pgSz w:w="12240" w:h="15840" w:code="1"/>
      <w:pgMar w:top="720" w:right="720" w:bottom="720" w:left="1440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49B9" w14:textId="77777777" w:rsidR="00D10C32" w:rsidRDefault="00D10C32" w:rsidP="00A36016">
      <w:pPr>
        <w:spacing w:after="0" w:line="240" w:lineRule="auto"/>
      </w:pPr>
      <w:r>
        <w:separator/>
      </w:r>
    </w:p>
  </w:endnote>
  <w:endnote w:type="continuationSeparator" w:id="0">
    <w:p w14:paraId="71004980" w14:textId="77777777" w:rsidR="00D10C32" w:rsidRDefault="00D10C32" w:rsidP="00A3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-Bold">
    <w:altName w:val="Leelawade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20"/>
      </w:rPr>
      <w:id w:val="211609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9DBA9" w14:textId="3C9C9141" w:rsidR="00D10C32" w:rsidRPr="00255522" w:rsidRDefault="002C1DF5" w:rsidP="003507D2">
        <w:pPr>
          <w:pStyle w:val="Footer"/>
          <w:jc w:val="center"/>
          <w:rPr>
            <w:rFonts w:asciiTheme="majorHAnsi" w:eastAsiaTheme="majorEastAsia" w:hAnsiTheme="majorHAnsi" w:cstheme="majorBidi"/>
            <w:sz w:val="18"/>
            <w:szCs w:val="20"/>
          </w:rPr>
        </w:pPr>
        <w:sdt>
          <w:sdtPr>
            <w:rPr>
              <w:rFonts w:ascii="Lucida Sans" w:hAnsi="Lucida Sans"/>
              <w:sz w:val="18"/>
              <w:szCs w:val="20"/>
            </w:rPr>
            <w:alias w:val="Meeting Date"/>
            <w:tag w:val="Meeting Date"/>
            <w:id w:val="-1304994274"/>
            <w:placeholder>
              <w:docPart w:val="33E7C9C4096A48B8B4958CC15EA80A9E"/>
            </w:placeholder>
            <w:date w:fullDate="2025-04-02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r w:rsidR="002C14DD">
              <w:rPr>
                <w:rFonts w:ascii="Lucida Sans" w:hAnsi="Lucida Sans"/>
                <w:sz w:val="18"/>
                <w:szCs w:val="20"/>
              </w:rPr>
              <w:t>Wednesday, April 2, 2025</w:t>
            </w:r>
          </w:sdtContent>
        </w:sdt>
        <w:r w:rsidR="00D10C32" w:rsidRPr="00255522">
          <w:rPr>
            <w:rFonts w:ascii="Lucida Sans" w:hAnsi="Lucida Sans"/>
            <w:sz w:val="18"/>
            <w:szCs w:val="20"/>
          </w:rPr>
          <w:t xml:space="preserve"> </w:t>
        </w:r>
        <w:r w:rsidR="00D10C32" w:rsidRPr="00255522">
          <w:rPr>
            <w:rFonts w:ascii="Lucida Sans" w:hAnsi="Lucida Sans"/>
            <w:sz w:val="18"/>
            <w:szCs w:val="20"/>
          </w:rPr>
          <w:tab/>
        </w:r>
        <w:sdt>
          <w:sdtPr>
            <w:rPr>
              <w:rFonts w:ascii="Lucida Sans" w:hAnsi="Lucida Sans"/>
              <w:sz w:val="18"/>
              <w:szCs w:val="20"/>
            </w:rPr>
            <w:alias w:val="Version Control "/>
            <w:tag w:val="Version Control "/>
            <w:id w:val="-1621212442"/>
            <w:placeholder>
              <w:docPart w:val="CD22088042AE4D419FF8767885D044E4"/>
            </w:placeholder>
            <w:dropDownList>
              <w:listItem w:value="Choose an item."/>
              <w:listItem w:displayText="BOLT Regular Meeting Minutes Draft" w:value="BOLT Regular Meeting Minutes Draft"/>
              <w:listItem w:displayText="BOLT Regular Meeting Minutes vFinal " w:value="BOLT Regular Meeting Minutes vFinal "/>
              <w:listItem w:displayText="BOLT Special Meeting Minutes Draft" w:value="BOLT Special Meeting Minutes Draft"/>
              <w:listItem w:displayText="BOLT Special Meeting Minutes vFinal" w:value="BOLT Special Meeting Minutes vFinal"/>
            </w:dropDownList>
          </w:sdtPr>
          <w:sdtEndPr/>
          <w:sdtContent>
            <w:r w:rsidR="00C70F63">
              <w:rPr>
                <w:rFonts w:ascii="Lucida Sans" w:hAnsi="Lucida Sans"/>
                <w:sz w:val="18"/>
                <w:szCs w:val="20"/>
              </w:rPr>
              <w:t>BOLT Regular Meeting Minutes Draft</w:t>
            </w:r>
          </w:sdtContent>
        </w:sdt>
        <w:r w:rsidR="00D10C32" w:rsidRPr="00255522">
          <w:rPr>
            <w:rFonts w:ascii="Lucida Sans" w:hAnsi="Lucida Sans"/>
            <w:sz w:val="18"/>
            <w:szCs w:val="20"/>
          </w:rPr>
          <w:tab/>
        </w:r>
        <w:r w:rsidR="00D10C32" w:rsidRPr="00255522">
          <w:rPr>
            <w:rFonts w:asciiTheme="majorHAnsi" w:eastAsiaTheme="majorEastAsia" w:hAnsiTheme="majorHAnsi" w:cstheme="majorBidi"/>
            <w:sz w:val="18"/>
            <w:szCs w:val="20"/>
          </w:rPr>
          <w:t xml:space="preserve">Page </w:t>
        </w:r>
        <w:r w:rsidR="00D10C32" w:rsidRPr="00255522">
          <w:rPr>
            <w:rFonts w:eastAsiaTheme="minorEastAsia" w:cs="Times New Roman"/>
            <w:sz w:val="18"/>
            <w:szCs w:val="20"/>
          </w:rPr>
          <w:fldChar w:fldCharType="begin"/>
        </w:r>
        <w:r w:rsidR="00D10C32" w:rsidRPr="00255522">
          <w:rPr>
            <w:sz w:val="18"/>
            <w:szCs w:val="20"/>
          </w:rPr>
          <w:instrText xml:space="preserve"> PAGE    \* MERGEFORMAT </w:instrText>
        </w:r>
        <w:r w:rsidR="00D10C32" w:rsidRPr="00255522">
          <w:rPr>
            <w:rFonts w:eastAsiaTheme="minorEastAsia" w:cs="Times New Roman"/>
            <w:sz w:val="18"/>
            <w:szCs w:val="20"/>
          </w:rPr>
          <w:fldChar w:fldCharType="separate"/>
        </w:r>
        <w:r w:rsidR="00D10C32">
          <w:rPr>
            <w:rFonts w:eastAsiaTheme="minorEastAsia" w:cs="Times New Roman"/>
            <w:sz w:val="18"/>
            <w:szCs w:val="20"/>
          </w:rPr>
          <w:t>1</w:t>
        </w:r>
        <w:r w:rsidR="00D10C32" w:rsidRPr="00255522">
          <w:rPr>
            <w:rFonts w:asciiTheme="majorHAnsi" w:eastAsiaTheme="majorEastAsia" w:hAnsiTheme="majorHAnsi" w:cstheme="majorBidi"/>
            <w:noProof/>
            <w:sz w:val="18"/>
            <w:szCs w:val="20"/>
          </w:rPr>
          <w:fldChar w:fldCharType="end"/>
        </w:r>
      </w:p>
    </w:sdtContent>
  </w:sdt>
  <w:p w14:paraId="7A58FFC8" w14:textId="4A20ABC1" w:rsidR="00D10C32" w:rsidRPr="003507D2" w:rsidRDefault="00D10C32" w:rsidP="00350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10E0" w14:textId="77777777" w:rsidR="00D10C32" w:rsidRDefault="00D10C32" w:rsidP="00A36016">
      <w:pPr>
        <w:spacing w:after="0" w:line="240" w:lineRule="auto"/>
      </w:pPr>
      <w:r>
        <w:separator/>
      </w:r>
    </w:p>
  </w:footnote>
  <w:footnote w:type="continuationSeparator" w:id="0">
    <w:p w14:paraId="104B0756" w14:textId="77777777" w:rsidR="00D10C32" w:rsidRDefault="00D10C32" w:rsidP="00A3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116458"/>
      <w:docPartObj>
        <w:docPartGallery w:val="Watermarks"/>
        <w:docPartUnique/>
      </w:docPartObj>
    </w:sdtPr>
    <w:sdtEndPr/>
    <w:sdtContent>
      <w:p w14:paraId="214F7A23" w14:textId="77777777" w:rsidR="00D10C32" w:rsidRDefault="002C1DF5">
        <w:pPr>
          <w:pStyle w:val="Header"/>
        </w:pPr>
        <w:r>
          <w:rPr>
            <w:noProof/>
          </w:rPr>
          <w:pict w14:anchorId="64A4A8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ffe599 [1303]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315A"/>
    <w:multiLevelType w:val="hybridMultilevel"/>
    <w:tmpl w:val="0620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42D"/>
    <w:multiLevelType w:val="hybridMultilevel"/>
    <w:tmpl w:val="3F086B5A"/>
    <w:lvl w:ilvl="0" w:tplc="FAE0122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2934"/>
    <w:multiLevelType w:val="multilevel"/>
    <w:tmpl w:val="D5383F1E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207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79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2490" w:hanging="222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 w:hint="default"/>
      </w:rPr>
    </w:lvl>
  </w:abstractNum>
  <w:abstractNum w:abstractNumId="3" w15:restartNumberingAfterBreak="0">
    <w:nsid w:val="3DFF3267"/>
    <w:multiLevelType w:val="hybridMultilevel"/>
    <w:tmpl w:val="1D3CD0F2"/>
    <w:lvl w:ilvl="0" w:tplc="F85A44C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6457BC">
      <w:start w:val="1"/>
      <w:numFmt w:val="upperLetter"/>
      <w:lvlText w:val="%2."/>
      <w:lvlJc w:val="left"/>
      <w:pPr>
        <w:ind w:left="630" w:hanging="360"/>
      </w:pPr>
      <w:rPr>
        <w:rFonts w:cs="Times New Roman" w:hint="default"/>
        <w:b/>
        <w:i w:val="0"/>
        <w:color w:val="000000" w:themeColor="text1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9D95C1F"/>
    <w:multiLevelType w:val="hybridMultilevel"/>
    <w:tmpl w:val="1C22A5FC"/>
    <w:lvl w:ilvl="0" w:tplc="901E33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7844287A">
      <w:start w:val="1"/>
      <w:numFmt w:val="decimal"/>
      <w:lvlText w:val="%3."/>
      <w:lvlJc w:val="left"/>
      <w:pPr>
        <w:ind w:left="2520" w:hanging="180"/>
      </w:pPr>
      <w:rPr>
        <w:rFonts w:cs="Times New Roman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9372825"/>
    <w:multiLevelType w:val="multilevel"/>
    <w:tmpl w:val="067C09C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207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79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2580" w:hanging="222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 w:hint="default"/>
      </w:rPr>
    </w:lvl>
  </w:abstractNum>
  <w:abstractNum w:abstractNumId="6" w15:restartNumberingAfterBreak="0">
    <w:nsid w:val="7C812E2B"/>
    <w:multiLevelType w:val="multilevel"/>
    <w:tmpl w:val="D5383F1E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2670" w:hanging="222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>
      <o:colormru v:ext="edit" colors="#f99,#f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58"/>
    <w:rsid w:val="00007BEF"/>
    <w:rsid w:val="0001776C"/>
    <w:rsid w:val="00023047"/>
    <w:rsid w:val="00027FE7"/>
    <w:rsid w:val="000319C3"/>
    <w:rsid w:val="00043E5C"/>
    <w:rsid w:val="00044D50"/>
    <w:rsid w:val="00051DF8"/>
    <w:rsid w:val="00053D1E"/>
    <w:rsid w:val="00061DC0"/>
    <w:rsid w:val="00064931"/>
    <w:rsid w:val="00067F58"/>
    <w:rsid w:val="00087EFF"/>
    <w:rsid w:val="00094F2C"/>
    <w:rsid w:val="000C69C4"/>
    <w:rsid w:val="000D4D01"/>
    <w:rsid w:val="000F1CF8"/>
    <w:rsid w:val="00101E9B"/>
    <w:rsid w:val="001021C4"/>
    <w:rsid w:val="00111678"/>
    <w:rsid w:val="00113798"/>
    <w:rsid w:val="00125331"/>
    <w:rsid w:val="0013064F"/>
    <w:rsid w:val="00135DC1"/>
    <w:rsid w:val="00137EF0"/>
    <w:rsid w:val="001431C0"/>
    <w:rsid w:val="00145E00"/>
    <w:rsid w:val="00146CB3"/>
    <w:rsid w:val="001530AB"/>
    <w:rsid w:val="00161418"/>
    <w:rsid w:val="001729D4"/>
    <w:rsid w:val="00177878"/>
    <w:rsid w:val="001821DC"/>
    <w:rsid w:val="00184CB1"/>
    <w:rsid w:val="00193BC1"/>
    <w:rsid w:val="001A23F0"/>
    <w:rsid w:val="001A55C6"/>
    <w:rsid w:val="001B2655"/>
    <w:rsid w:val="001C2920"/>
    <w:rsid w:val="001C2A8F"/>
    <w:rsid w:val="001C4B40"/>
    <w:rsid w:val="001E46D0"/>
    <w:rsid w:val="001F0468"/>
    <w:rsid w:val="001F0650"/>
    <w:rsid w:val="00202BA3"/>
    <w:rsid w:val="00203785"/>
    <w:rsid w:val="0024314B"/>
    <w:rsid w:val="0024764A"/>
    <w:rsid w:val="00251A46"/>
    <w:rsid w:val="00253C85"/>
    <w:rsid w:val="0025748F"/>
    <w:rsid w:val="00261102"/>
    <w:rsid w:val="002649E7"/>
    <w:rsid w:val="00271CA4"/>
    <w:rsid w:val="00280022"/>
    <w:rsid w:val="00281E5A"/>
    <w:rsid w:val="002857A2"/>
    <w:rsid w:val="00286D0C"/>
    <w:rsid w:val="00287629"/>
    <w:rsid w:val="00287DE5"/>
    <w:rsid w:val="00292653"/>
    <w:rsid w:val="002934E5"/>
    <w:rsid w:val="0029695F"/>
    <w:rsid w:val="002A1C5F"/>
    <w:rsid w:val="002A3E31"/>
    <w:rsid w:val="002A4FA5"/>
    <w:rsid w:val="002A50B9"/>
    <w:rsid w:val="002B2DFE"/>
    <w:rsid w:val="002C14DD"/>
    <w:rsid w:val="002C1DF5"/>
    <w:rsid w:val="002D15FE"/>
    <w:rsid w:val="002D6431"/>
    <w:rsid w:val="002E3288"/>
    <w:rsid w:val="002F0808"/>
    <w:rsid w:val="002F48C3"/>
    <w:rsid w:val="0030182B"/>
    <w:rsid w:val="003052BA"/>
    <w:rsid w:val="00320EFF"/>
    <w:rsid w:val="003211B1"/>
    <w:rsid w:val="00331B37"/>
    <w:rsid w:val="003323F5"/>
    <w:rsid w:val="00336EA7"/>
    <w:rsid w:val="003507D2"/>
    <w:rsid w:val="00352AE9"/>
    <w:rsid w:val="00370027"/>
    <w:rsid w:val="00375416"/>
    <w:rsid w:val="003800AD"/>
    <w:rsid w:val="00393039"/>
    <w:rsid w:val="00397AD7"/>
    <w:rsid w:val="003A40CB"/>
    <w:rsid w:val="003B6021"/>
    <w:rsid w:val="003C3752"/>
    <w:rsid w:val="003D4E64"/>
    <w:rsid w:val="003E02ED"/>
    <w:rsid w:val="00407317"/>
    <w:rsid w:val="00407BF6"/>
    <w:rsid w:val="00411701"/>
    <w:rsid w:val="00412A77"/>
    <w:rsid w:val="00414065"/>
    <w:rsid w:val="00435A82"/>
    <w:rsid w:val="00440D8F"/>
    <w:rsid w:val="00444065"/>
    <w:rsid w:val="00452728"/>
    <w:rsid w:val="00461D06"/>
    <w:rsid w:val="0046272B"/>
    <w:rsid w:val="004813FC"/>
    <w:rsid w:val="00496D34"/>
    <w:rsid w:val="004A01EA"/>
    <w:rsid w:val="004A43EB"/>
    <w:rsid w:val="004A5519"/>
    <w:rsid w:val="004B2ADF"/>
    <w:rsid w:val="004C5EE2"/>
    <w:rsid w:val="004D13D3"/>
    <w:rsid w:val="004D26C7"/>
    <w:rsid w:val="004D28B6"/>
    <w:rsid w:val="004D34D3"/>
    <w:rsid w:val="004D3D48"/>
    <w:rsid w:val="004E41E3"/>
    <w:rsid w:val="004F077C"/>
    <w:rsid w:val="004F23DC"/>
    <w:rsid w:val="004F2AF0"/>
    <w:rsid w:val="004F7386"/>
    <w:rsid w:val="0050201C"/>
    <w:rsid w:val="005151FE"/>
    <w:rsid w:val="00517395"/>
    <w:rsid w:val="00536313"/>
    <w:rsid w:val="005665DB"/>
    <w:rsid w:val="00570958"/>
    <w:rsid w:val="00584BCC"/>
    <w:rsid w:val="005911CA"/>
    <w:rsid w:val="00594D2B"/>
    <w:rsid w:val="00596CA3"/>
    <w:rsid w:val="005A1F3B"/>
    <w:rsid w:val="005A481A"/>
    <w:rsid w:val="005B2679"/>
    <w:rsid w:val="005B5B4E"/>
    <w:rsid w:val="005B654C"/>
    <w:rsid w:val="005C5259"/>
    <w:rsid w:val="005D7D3A"/>
    <w:rsid w:val="005E1C48"/>
    <w:rsid w:val="005E4BEC"/>
    <w:rsid w:val="005F3A85"/>
    <w:rsid w:val="0060705E"/>
    <w:rsid w:val="00612FCB"/>
    <w:rsid w:val="006165F4"/>
    <w:rsid w:val="00625598"/>
    <w:rsid w:val="00635361"/>
    <w:rsid w:val="00636073"/>
    <w:rsid w:val="00644885"/>
    <w:rsid w:val="006452A4"/>
    <w:rsid w:val="00651035"/>
    <w:rsid w:val="0065135B"/>
    <w:rsid w:val="00654521"/>
    <w:rsid w:val="00661E73"/>
    <w:rsid w:val="0066457B"/>
    <w:rsid w:val="00671A96"/>
    <w:rsid w:val="00686385"/>
    <w:rsid w:val="0069016F"/>
    <w:rsid w:val="0069069D"/>
    <w:rsid w:val="006A2CCD"/>
    <w:rsid w:val="006A7340"/>
    <w:rsid w:val="006C4A9C"/>
    <w:rsid w:val="006D05A2"/>
    <w:rsid w:val="006E1644"/>
    <w:rsid w:val="006E6224"/>
    <w:rsid w:val="006F1123"/>
    <w:rsid w:val="00706588"/>
    <w:rsid w:val="0071002C"/>
    <w:rsid w:val="00715977"/>
    <w:rsid w:val="007203E6"/>
    <w:rsid w:val="00723FE9"/>
    <w:rsid w:val="00725326"/>
    <w:rsid w:val="00730889"/>
    <w:rsid w:val="00731F8E"/>
    <w:rsid w:val="0073526F"/>
    <w:rsid w:val="00746A2B"/>
    <w:rsid w:val="00756A3F"/>
    <w:rsid w:val="00760BC4"/>
    <w:rsid w:val="00762EBB"/>
    <w:rsid w:val="00763F7F"/>
    <w:rsid w:val="00774F78"/>
    <w:rsid w:val="007827BC"/>
    <w:rsid w:val="00783471"/>
    <w:rsid w:val="007960F4"/>
    <w:rsid w:val="007976A6"/>
    <w:rsid w:val="00797FD2"/>
    <w:rsid w:val="007B1FDD"/>
    <w:rsid w:val="007B582E"/>
    <w:rsid w:val="007B6BD3"/>
    <w:rsid w:val="007B7468"/>
    <w:rsid w:val="007C00AD"/>
    <w:rsid w:val="007C60C4"/>
    <w:rsid w:val="007D3091"/>
    <w:rsid w:val="007D6910"/>
    <w:rsid w:val="007E0018"/>
    <w:rsid w:val="007E161E"/>
    <w:rsid w:val="007E5B8A"/>
    <w:rsid w:val="007E7882"/>
    <w:rsid w:val="007F0E53"/>
    <w:rsid w:val="007F56B0"/>
    <w:rsid w:val="008012BE"/>
    <w:rsid w:val="008014BF"/>
    <w:rsid w:val="00806B5D"/>
    <w:rsid w:val="00825133"/>
    <w:rsid w:val="00826061"/>
    <w:rsid w:val="00827714"/>
    <w:rsid w:val="00834E57"/>
    <w:rsid w:val="0084609A"/>
    <w:rsid w:val="00852AB4"/>
    <w:rsid w:val="00855F3B"/>
    <w:rsid w:val="008602D0"/>
    <w:rsid w:val="008630CB"/>
    <w:rsid w:val="0086468C"/>
    <w:rsid w:val="0088569F"/>
    <w:rsid w:val="008950AF"/>
    <w:rsid w:val="00896C60"/>
    <w:rsid w:val="008A5AFE"/>
    <w:rsid w:val="008B04DE"/>
    <w:rsid w:val="008C4DED"/>
    <w:rsid w:val="008D1067"/>
    <w:rsid w:val="008D5D43"/>
    <w:rsid w:val="008F0C6F"/>
    <w:rsid w:val="008F47F9"/>
    <w:rsid w:val="008F4A05"/>
    <w:rsid w:val="00900479"/>
    <w:rsid w:val="00901A16"/>
    <w:rsid w:val="00902175"/>
    <w:rsid w:val="009179D8"/>
    <w:rsid w:val="0092526A"/>
    <w:rsid w:val="0092700F"/>
    <w:rsid w:val="0092760E"/>
    <w:rsid w:val="0093041A"/>
    <w:rsid w:val="009319AE"/>
    <w:rsid w:val="0093273E"/>
    <w:rsid w:val="009677A4"/>
    <w:rsid w:val="00967A43"/>
    <w:rsid w:val="0097545D"/>
    <w:rsid w:val="009775B8"/>
    <w:rsid w:val="009776BF"/>
    <w:rsid w:val="00983610"/>
    <w:rsid w:val="009A02CB"/>
    <w:rsid w:val="009A06C8"/>
    <w:rsid w:val="009B241B"/>
    <w:rsid w:val="009C4A8D"/>
    <w:rsid w:val="009E3A30"/>
    <w:rsid w:val="009F4E37"/>
    <w:rsid w:val="009F743E"/>
    <w:rsid w:val="00A00EC1"/>
    <w:rsid w:val="00A0465D"/>
    <w:rsid w:val="00A25D71"/>
    <w:rsid w:val="00A272B8"/>
    <w:rsid w:val="00A27A62"/>
    <w:rsid w:val="00A33CEF"/>
    <w:rsid w:val="00A36016"/>
    <w:rsid w:val="00A377B4"/>
    <w:rsid w:val="00A46B4E"/>
    <w:rsid w:val="00A575B4"/>
    <w:rsid w:val="00A5766D"/>
    <w:rsid w:val="00A65DB5"/>
    <w:rsid w:val="00A752C8"/>
    <w:rsid w:val="00A80D64"/>
    <w:rsid w:val="00A81DA3"/>
    <w:rsid w:val="00A84277"/>
    <w:rsid w:val="00A92EEC"/>
    <w:rsid w:val="00A97410"/>
    <w:rsid w:val="00AA305A"/>
    <w:rsid w:val="00AC00FC"/>
    <w:rsid w:val="00AC4FA3"/>
    <w:rsid w:val="00AE1684"/>
    <w:rsid w:val="00AE203A"/>
    <w:rsid w:val="00AF2578"/>
    <w:rsid w:val="00AF4A9D"/>
    <w:rsid w:val="00AF5EB3"/>
    <w:rsid w:val="00B0186B"/>
    <w:rsid w:val="00B0415D"/>
    <w:rsid w:val="00B052A2"/>
    <w:rsid w:val="00B07D5D"/>
    <w:rsid w:val="00B1221F"/>
    <w:rsid w:val="00B256BE"/>
    <w:rsid w:val="00B37FD4"/>
    <w:rsid w:val="00B40166"/>
    <w:rsid w:val="00B4118C"/>
    <w:rsid w:val="00B47E28"/>
    <w:rsid w:val="00B517D1"/>
    <w:rsid w:val="00B56F9D"/>
    <w:rsid w:val="00B61E57"/>
    <w:rsid w:val="00B623B3"/>
    <w:rsid w:val="00B661AA"/>
    <w:rsid w:val="00B66584"/>
    <w:rsid w:val="00B8055C"/>
    <w:rsid w:val="00BA46B6"/>
    <w:rsid w:val="00BB0775"/>
    <w:rsid w:val="00BB10E9"/>
    <w:rsid w:val="00BC396D"/>
    <w:rsid w:val="00BC606F"/>
    <w:rsid w:val="00BD76BE"/>
    <w:rsid w:val="00BE4619"/>
    <w:rsid w:val="00C011F8"/>
    <w:rsid w:val="00C0320A"/>
    <w:rsid w:val="00C038EF"/>
    <w:rsid w:val="00C12E8E"/>
    <w:rsid w:val="00C32318"/>
    <w:rsid w:val="00C410AE"/>
    <w:rsid w:val="00C43C83"/>
    <w:rsid w:val="00C52688"/>
    <w:rsid w:val="00C67498"/>
    <w:rsid w:val="00C70F63"/>
    <w:rsid w:val="00C71B05"/>
    <w:rsid w:val="00C75A5B"/>
    <w:rsid w:val="00C86D76"/>
    <w:rsid w:val="00C92BC8"/>
    <w:rsid w:val="00C95132"/>
    <w:rsid w:val="00C97B99"/>
    <w:rsid w:val="00CA7335"/>
    <w:rsid w:val="00CB2FA8"/>
    <w:rsid w:val="00CB79BD"/>
    <w:rsid w:val="00CB7DCF"/>
    <w:rsid w:val="00CD48EF"/>
    <w:rsid w:val="00CE7F8D"/>
    <w:rsid w:val="00CF2008"/>
    <w:rsid w:val="00D01990"/>
    <w:rsid w:val="00D03307"/>
    <w:rsid w:val="00D059A5"/>
    <w:rsid w:val="00D10C32"/>
    <w:rsid w:val="00D17311"/>
    <w:rsid w:val="00D22BB0"/>
    <w:rsid w:val="00D24E17"/>
    <w:rsid w:val="00D52E53"/>
    <w:rsid w:val="00D57FC6"/>
    <w:rsid w:val="00D61960"/>
    <w:rsid w:val="00D66A21"/>
    <w:rsid w:val="00D76C6E"/>
    <w:rsid w:val="00D8384F"/>
    <w:rsid w:val="00D91E33"/>
    <w:rsid w:val="00D93833"/>
    <w:rsid w:val="00DA0EAA"/>
    <w:rsid w:val="00DB1956"/>
    <w:rsid w:val="00DB30C8"/>
    <w:rsid w:val="00DC6090"/>
    <w:rsid w:val="00DD45C0"/>
    <w:rsid w:val="00DE0E74"/>
    <w:rsid w:val="00DE291B"/>
    <w:rsid w:val="00DE2951"/>
    <w:rsid w:val="00DE367E"/>
    <w:rsid w:val="00DF0AED"/>
    <w:rsid w:val="00E169DA"/>
    <w:rsid w:val="00E20776"/>
    <w:rsid w:val="00E3013D"/>
    <w:rsid w:val="00E379DA"/>
    <w:rsid w:val="00E41EC3"/>
    <w:rsid w:val="00E432F9"/>
    <w:rsid w:val="00E44B3A"/>
    <w:rsid w:val="00E5622E"/>
    <w:rsid w:val="00E72149"/>
    <w:rsid w:val="00E86AE8"/>
    <w:rsid w:val="00E91235"/>
    <w:rsid w:val="00E92ACF"/>
    <w:rsid w:val="00EA145D"/>
    <w:rsid w:val="00EA4BAB"/>
    <w:rsid w:val="00EB138B"/>
    <w:rsid w:val="00ED0D8E"/>
    <w:rsid w:val="00EE7FED"/>
    <w:rsid w:val="00F05B43"/>
    <w:rsid w:val="00F077D7"/>
    <w:rsid w:val="00F147C3"/>
    <w:rsid w:val="00F17801"/>
    <w:rsid w:val="00F244AD"/>
    <w:rsid w:val="00F24980"/>
    <w:rsid w:val="00F31FE3"/>
    <w:rsid w:val="00F33D31"/>
    <w:rsid w:val="00F34779"/>
    <w:rsid w:val="00F52AE8"/>
    <w:rsid w:val="00F62EA6"/>
    <w:rsid w:val="00F9316B"/>
    <w:rsid w:val="00FA3C10"/>
    <w:rsid w:val="00FC0EF8"/>
    <w:rsid w:val="00FD540F"/>
    <w:rsid w:val="00FE1618"/>
    <w:rsid w:val="00FE419A"/>
    <w:rsid w:val="00FF11C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9,#fc6"/>
    </o:shapedefaults>
    <o:shapelayout v:ext="edit">
      <o:idmap v:ext="edit" data="1"/>
    </o:shapelayout>
  </w:shapeDefaults>
  <w:decimalSymbol w:val="."/>
  <w:listSeparator w:val=","/>
  <w14:docId w14:val="5288A792"/>
  <w15:chartTrackingRefBased/>
  <w15:docId w15:val="{BC626FCB-7EDD-46E4-8088-B11A3F33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AE8"/>
  </w:style>
  <w:style w:type="paragraph" w:styleId="Heading5">
    <w:name w:val="heading 5"/>
    <w:basedOn w:val="Normal"/>
    <w:link w:val="Heading5Char"/>
    <w:uiPriority w:val="1"/>
    <w:qFormat/>
    <w:rsid w:val="00C011F8"/>
    <w:pPr>
      <w:widowControl w:val="0"/>
      <w:autoSpaceDE w:val="0"/>
      <w:autoSpaceDN w:val="0"/>
      <w:spacing w:after="0" w:line="240" w:lineRule="auto"/>
      <w:ind w:left="500"/>
      <w:outlineLvl w:val="4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58"/>
  </w:style>
  <w:style w:type="table" w:styleId="TableGrid">
    <w:name w:val="Table Grid"/>
    <w:basedOn w:val="TableNormal"/>
    <w:rsid w:val="00067F58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1"/>
    <w:rsid w:val="00C011F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011F8"/>
    <w:pPr>
      <w:widowControl w:val="0"/>
      <w:autoSpaceDE w:val="0"/>
      <w:autoSpaceDN w:val="0"/>
      <w:spacing w:after="0" w:line="240" w:lineRule="auto"/>
      <w:ind w:left="1939" w:hanging="361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6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16"/>
  </w:style>
  <w:style w:type="character" w:styleId="CommentReference">
    <w:name w:val="annotation reference"/>
    <w:basedOn w:val="DefaultParagraphFont"/>
    <w:uiPriority w:val="99"/>
    <w:semiHidden/>
    <w:unhideWhenUsed/>
    <w:rsid w:val="004D1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7FD2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4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keleypubliclibrary.org/about/board-library-truste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73ED77A90E41B3BFB29859D6B6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E0A7-02D9-4C53-AE4C-DDD602A9BE2B}"/>
      </w:docPartPr>
      <w:docPartBody>
        <w:p w:rsidR="003263D8" w:rsidRDefault="00265346" w:rsidP="00265346">
          <w:pPr>
            <w:pStyle w:val="4473ED77A90E41B3BFB29859D6B6AEC42"/>
          </w:pPr>
          <w:r w:rsidRPr="00D47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1283D5C8749BDBF20D316C3F2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6037-3E94-4A11-9C55-332D8B40C1C3}"/>
      </w:docPartPr>
      <w:docPartBody>
        <w:p w:rsidR="00013082" w:rsidRDefault="00BE1244" w:rsidP="00BE1244">
          <w:pPr>
            <w:pStyle w:val="4651283D5C8749BDBF20D316C3F255B1"/>
          </w:pPr>
          <w:r w:rsidRPr="00D47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E2AE11924140A38087D869DF1B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7DA1-B879-4DB3-8B85-50A649DB852C}"/>
      </w:docPartPr>
      <w:docPartBody>
        <w:p w:rsidR="00013082" w:rsidRDefault="00265346" w:rsidP="00265346">
          <w:pPr>
            <w:pStyle w:val="38E2AE11924140A38087D869DF1B55D42"/>
          </w:pPr>
          <w:r w:rsidRPr="00D472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C12F-C070-4700-A895-3A38D4AB9D98}"/>
      </w:docPartPr>
      <w:docPartBody>
        <w:p w:rsidR="00265346" w:rsidRDefault="002111CA"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0084018E82024ABAA427FE527119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AB3F-6DD3-4CFC-831D-C209E1753AE5}"/>
      </w:docPartPr>
      <w:docPartBody>
        <w:p w:rsidR="00265346" w:rsidRDefault="00265346" w:rsidP="00265346">
          <w:pPr>
            <w:pStyle w:val="0084018E82024ABAA427FE52711900FF2"/>
          </w:pPr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1B4D0DE85C63459E833892F6593D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39D5-5BEA-44F1-B72C-7349F25A3F3C}"/>
      </w:docPartPr>
      <w:docPartBody>
        <w:p w:rsidR="00265346" w:rsidRDefault="00265346" w:rsidP="00265346">
          <w:pPr>
            <w:pStyle w:val="1B4D0DE85C63459E833892F6593DEAB62"/>
          </w:pPr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5E852E21F9E84CA0AB7602D6DD84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9044-DA4A-4DFD-825E-207AEF4B0694}"/>
      </w:docPartPr>
      <w:docPartBody>
        <w:p w:rsidR="00265346" w:rsidRDefault="00265346" w:rsidP="00265346">
          <w:pPr>
            <w:pStyle w:val="5E852E21F9E84CA0AB7602D6DD84EB0B1"/>
          </w:pPr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7840618D317D425FBEE2EB1B4537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E4FC-DF8D-4148-966B-253F35E0F791}"/>
      </w:docPartPr>
      <w:docPartBody>
        <w:p w:rsidR="00265346" w:rsidRDefault="00265346" w:rsidP="00265346">
          <w:pPr>
            <w:pStyle w:val="7840618D317D425FBEE2EB1B4537018E1"/>
          </w:pPr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33E7C9C4096A48B8B4958CC15EA8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5085-CB35-403D-896D-27113B377752}"/>
      </w:docPartPr>
      <w:docPartBody>
        <w:p w:rsidR="00265346" w:rsidRDefault="00265346" w:rsidP="00265346">
          <w:pPr>
            <w:pStyle w:val="33E7C9C4096A48B8B4958CC15EA80A9E1"/>
          </w:pPr>
          <w:r w:rsidRPr="00A211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22088042AE4D419FF8767885D0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1712-BABD-4E83-B556-B16DA76EB6E7}"/>
      </w:docPartPr>
      <w:docPartBody>
        <w:p w:rsidR="00265346" w:rsidRDefault="00265346" w:rsidP="00265346">
          <w:pPr>
            <w:pStyle w:val="CD22088042AE4D419FF8767885D044E41"/>
          </w:pPr>
          <w:r w:rsidRPr="00A211EB">
            <w:rPr>
              <w:rStyle w:val="PlaceholderText"/>
            </w:rPr>
            <w:t>Choose an item.</w:t>
          </w:r>
        </w:p>
      </w:docPartBody>
    </w:docPart>
    <w:docPart>
      <w:docPartPr>
        <w:name w:val="81C44C389C13417E95D08B2770FC7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99C3-E8A7-4DE3-A772-C3304EF34588}"/>
      </w:docPartPr>
      <w:docPartBody>
        <w:p w:rsidR="00265346" w:rsidRDefault="00265346" w:rsidP="00265346">
          <w:pPr>
            <w:pStyle w:val="81C44C389C13417E95D08B2770FC782F"/>
          </w:pPr>
          <w:r w:rsidRPr="00A211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BECFEEDB184CDE938D1DF12B61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0DD2-E557-4AC0-8E09-D96270E26E63}"/>
      </w:docPartPr>
      <w:docPartBody>
        <w:p w:rsidR="00DA2857" w:rsidRDefault="000D0D4E" w:rsidP="000D0D4E">
          <w:pPr>
            <w:pStyle w:val="C4BECFEEDB184CDE938D1DF12B61774B"/>
          </w:pPr>
          <w:r w:rsidRPr="00A211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-Bold">
    <w:altName w:val="Leelawade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19"/>
    <w:rsid w:val="00013082"/>
    <w:rsid w:val="000D0D4E"/>
    <w:rsid w:val="002111CA"/>
    <w:rsid w:val="00265346"/>
    <w:rsid w:val="003263D8"/>
    <w:rsid w:val="004B1F19"/>
    <w:rsid w:val="00935206"/>
    <w:rsid w:val="00BE1244"/>
    <w:rsid w:val="00D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D4E"/>
    <w:rPr>
      <w:color w:val="808080"/>
    </w:rPr>
  </w:style>
  <w:style w:type="paragraph" w:customStyle="1" w:styleId="4473ED77A90E41B3BFB29859D6B6AEC4">
    <w:name w:val="4473ED77A90E41B3BFB29859D6B6AEC4"/>
    <w:rsid w:val="004B1F19"/>
  </w:style>
  <w:style w:type="paragraph" w:customStyle="1" w:styleId="4651283D5C8749BDBF20D316C3F255B1">
    <w:name w:val="4651283D5C8749BDBF20D316C3F255B1"/>
    <w:rsid w:val="00BE1244"/>
  </w:style>
  <w:style w:type="paragraph" w:customStyle="1" w:styleId="38E2AE11924140A38087D869DF1B55D4">
    <w:name w:val="38E2AE11924140A38087D869DF1B55D4"/>
    <w:rsid w:val="00BE1244"/>
  </w:style>
  <w:style w:type="paragraph" w:customStyle="1" w:styleId="E8EDDA3B996443B1A0CC990F1CD91D47">
    <w:name w:val="E8EDDA3B996443B1A0CC990F1CD91D47"/>
    <w:rsid w:val="00935206"/>
  </w:style>
  <w:style w:type="paragraph" w:customStyle="1" w:styleId="0084018E82024ABAA427FE52711900FF">
    <w:name w:val="0084018E82024ABAA427FE52711900FF"/>
    <w:rsid w:val="002111CA"/>
  </w:style>
  <w:style w:type="paragraph" w:customStyle="1" w:styleId="1AEEECFA27EC4F0AB15F4D0FB14ED425">
    <w:name w:val="1AEEECFA27EC4F0AB15F4D0FB14ED425"/>
    <w:rsid w:val="002111CA"/>
  </w:style>
  <w:style w:type="paragraph" w:customStyle="1" w:styleId="627C3FF1B35B416C86A79CA13DAB2AE7">
    <w:name w:val="627C3FF1B35B416C86A79CA13DAB2AE7"/>
    <w:rsid w:val="002111CA"/>
  </w:style>
  <w:style w:type="paragraph" w:customStyle="1" w:styleId="1B4D0DE85C63459E833892F6593DEAB6">
    <w:name w:val="1B4D0DE85C63459E833892F6593DEAB6"/>
    <w:rsid w:val="002111CA"/>
  </w:style>
  <w:style w:type="paragraph" w:customStyle="1" w:styleId="4473ED77A90E41B3BFB29859D6B6AEC41">
    <w:name w:val="4473ED77A90E41B3BFB29859D6B6AEC41"/>
    <w:rsid w:val="00265346"/>
    <w:rPr>
      <w:rFonts w:eastAsiaTheme="minorHAnsi"/>
    </w:rPr>
  </w:style>
  <w:style w:type="paragraph" w:customStyle="1" w:styleId="5E852E21F9E84CA0AB7602D6DD84EB0B">
    <w:name w:val="5E852E21F9E84CA0AB7602D6DD84EB0B"/>
    <w:rsid w:val="00265346"/>
    <w:rPr>
      <w:rFonts w:eastAsiaTheme="minorHAnsi"/>
    </w:rPr>
  </w:style>
  <w:style w:type="paragraph" w:customStyle="1" w:styleId="7840618D317D425FBEE2EB1B4537018E">
    <w:name w:val="7840618D317D425FBEE2EB1B4537018E"/>
    <w:rsid w:val="00265346"/>
    <w:rPr>
      <w:rFonts w:eastAsiaTheme="minorHAnsi"/>
    </w:rPr>
  </w:style>
  <w:style w:type="paragraph" w:customStyle="1" w:styleId="0084018E82024ABAA427FE52711900FF1">
    <w:name w:val="0084018E82024ABAA427FE52711900FF1"/>
    <w:rsid w:val="00265346"/>
    <w:rPr>
      <w:rFonts w:eastAsiaTheme="minorHAnsi"/>
    </w:rPr>
  </w:style>
  <w:style w:type="paragraph" w:customStyle="1" w:styleId="1AEEECFA27EC4F0AB15F4D0FB14ED4251">
    <w:name w:val="1AEEECFA27EC4F0AB15F4D0FB14ED4251"/>
    <w:rsid w:val="00265346"/>
    <w:rPr>
      <w:rFonts w:eastAsiaTheme="minorHAnsi"/>
    </w:rPr>
  </w:style>
  <w:style w:type="paragraph" w:customStyle="1" w:styleId="627C3FF1B35B416C86A79CA13DAB2AE71">
    <w:name w:val="627C3FF1B35B416C86A79CA13DAB2AE71"/>
    <w:rsid w:val="00265346"/>
    <w:rPr>
      <w:rFonts w:eastAsiaTheme="minorHAnsi"/>
    </w:rPr>
  </w:style>
  <w:style w:type="paragraph" w:customStyle="1" w:styleId="1B4D0DE85C63459E833892F6593DEAB61">
    <w:name w:val="1B4D0DE85C63459E833892F6593DEAB61"/>
    <w:rsid w:val="00265346"/>
    <w:rPr>
      <w:rFonts w:eastAsiaTheme="minorHAnsi"/>
    </w:rPr>
  </w:style>
  <w:style w:type="paragraph" w:customStyle="1" w:styleId="38E2AE11924140A38087D869DF1B55D41">
    <w:name w:val="38E2AE11924140A38087D869DF1B55D41"/>
    <w:rsid w:val="00265346"/>
    <w:rPr>
      <w:rFonts w:eastAsiaTheme="minorHAnsi"/>
    </w:rPr>
  </w:style>
  <w:style w:type="paragraph" w:customStyle="1" w:styleId="33E7C9C4096A48B8B4958CC15EA80A9E">
    <w:name w:val="33E7C9C4096A48B8B4958CC15EA80A9E"/>
    <w:rsid w:val="002653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D22088042AE4D419FF8767885D044E4">
    <w:name w:val="CD22088042AE4D419FF8767885D044E4"/>
    <w:rsid w:val="002653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473ED77A90E41B3BFB29859D6B6AEC42">
    <w:name w:val="4473ED77A90E41B3BFB29859D6B6AEC42"/>
    <w:rsid w:val="00265346"/>
    <w:rPr>
      <w:rFonts w:eastAsiaTheme="minorHAnsi"/>
    </w:rPr>
  </w:style>
  <w:style w:type="paragraph" w:customStyle="1" w:styleId="5E852E21F9E84CA0AB7602D6DD84EB0B1">
    <w:name w:val="5E852E21F9E84CA0AB7602D6DD84EB0B1"/>
    <w:rsid w:val="00265346"/>
    <w:rPr>
      <w:rFonts w:eastAsiaTheme="minorHAnsi"/>
    </w:rPr>
  </w:style>
  <w:style w:type="paragraph" w:customStyle="1" w:styleId="7840618D317D425FBEE2EB1B4537018E1">
    <w:name w:val="7840618D317D425FBEE2EB1B4537018E1"/>
    <w:rsid w:val="00265346"/>
    <w:rPr>
      <w:rFonts w:eastAsiaTheme="minorHAnsi"/>
    </w:rPr>
  </w:style>
  <w:style w:type="paragraph" w:customStyle="1" w:styleId="0084018E82024ABAA427FE52711900FF2">
    <w:name w:val="0084018E82024ABAA427FE52711900FF2"/>
    <w:rsid w:val="00265346"/>
    <w:rPr>
      <w:rFonts w:eastAsiaTheme="minorHAnsi"/>
    </w:rPr>
  </w:style>
  <w:style w:type="paragraph" w:customStyle="1" w:styleId="1AEEECFA27EC4F0AB15F4D0FB14ED4252">
    <w:name w:val="1AEEECFA27EC4F0AB15F4D0FB14ED4252"/>
    <w:rsid w:val="00265346"/>
    <w:rPr>
      <w:rFonts w:eastAsiaTheme="minorHAnsi"/>
    </w:rPr>
  </w:style>
  <w:style w:type="paragraph" w:customStyle="1" w:styleId="627C3FF1B35B416C86A79CA13DAB2AE72">
    <w:name w:val="627C3FF1B35B416C86A79CA13DAB2AE72"/>
    <w:rsid w:val="00265346"/>
    <w:rPr>
      <w:rFonts w:eastAsiaTheme="minorHAnsi"/>
    </w:rPr>
  </w:style>
  <w:style w:type="paragraph" w:customStyle="1" w:styleId="1B4D0DE85C63459E833892F6593DEAB62">
    <w:name w:val="1B4D0DE85C63459E833892F6593DEAB62"/>
    <w:rsid w:val="00265346"/>
    <w:rPr>
      <w:rFonts w:eastAsiaTheme="minorHAnsi"/>
    </w:rPr>
  </w:style>
  <w:style w:type="paragraph" w:customStyle="1" w:styleId="81C44C389C13417E95D08B2770FC782F">
    <w:name w:val="81C44C389C13417E95D08B2770FC782F"/>
    <w:rsid w:val="00265346"/>
    <w:rPr>
      <w:rFonts w:eastAsiaTheme="minorHAnsi"/>
    </w:rPr>
  </w:style>
  <w:style w:type="paragraph" w:customStyle="1" w:styleId="38E2AE11924140A38087D869DF1B55D42">
    <w:name w:val="38E2AE11924140A38087D869DF1B55D42"/>
    <w:rsid w:val="00265346"/>
    <w:rPr>
      <w:rFonts w:eastAsiaTheme="minorHAnsi"/>
    </w:rPr>
  </w:style>
  <w:style w:type="paragraph" w:customStyle="1" w:styleId="33E7C9C4096A48B8B4958CC15EA80A9E1">
    <w:name w:val="33E7C9C4096A48B8B4958CC15EA80A9E1"/>
    <w:rsid w:val="002653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D22088042AE4D419FF8767885D044E41">
    <w:name w:val="CD22088042AE4D419FF8767885D044E41"/>
    <w:rsid w:val="002653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4BECFEEDB184CDE938D1DF12B61774B">
    <w:name w:val="C4BECFEEDB184CDE938D1DF12B61774B"/>
    <w:rsid w:val="000D0D4E"/>
  </w:style>
  <w:style w:type="paragraph" w:customStyle="1" w:styleId="F233046E6C364509ABDCD21B5D3A5511">
    <w:name w:val="F233046E6C364509ABDCD21B5D3A5511"/>
    <w:rsid w:val="000D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CF18-3A1B-4529-BAAE-0D320A7A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Public Library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Eve</dc:creator>
  <cp:keywords/>
  <dc:description/>
  <cp:lastModifiedBy>Rodriguez, Jacqueline</cp:lastModifiedBy>
  <cp:revision>12</cp:revision>
  <cp:lastPrinted>2024-02-28T23:18:00Z</cp:lastPrinted>
  <dcterms:created xsi:type="dcterms:W3CDTF">2025-04-02T20:51:00Z</dcterms:created>
  <dcterms:modified xsi:type="dcterms:W3CDTF">2025-04-15T17:51:00Z</dcterms:modified>
</cp:coreProperties>
</file>